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22AA81AD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</w:t>
      </w:r>
      <w:r w:rsidR="005A724B">
        <w:rPr>
          <w:rFonts w:asciiTheme="minorHAnsi" w:hAnsiTheme="minorHAnsi" w:cstheme="minorHAnsi"/>
          <w:b/>
        </w:rPr>
        <w:t>5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103C39F1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</w:t>
      </w:r>
      <w:r w:rsidR="005A724B">
        <w:rPr>
          <w:rFonts w:asciiTheme="minorHAnsi" w:hAnsiTheme="minorHAnsi" w:cstheme="minorHAnsi"/>
          <w:bCs/>
        </w:rPr>
        <w:t>5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6F09BF">
        <w:rPr>
          <w:rFonts w:asciiTheme="minorHAnsi" w:hAnsiTheme="minorHAnsi" w:cstheme="minorHAnsi"/>
        </w:rPr>
        <w:t>2</w:t>
      </w:r>
      <w:r w:rsidR="00407527">
        <w:rPr>
          <w:rFonts w:asciiTheme="minorHAnsi" w:hAnsiTheme="minorHAnsi" w:cstheme="minorHAnsi"/>
        </w:rPr>
        <w:t>8</w:t>
      </w:r>
      <w:r w:rsidR="006F09BF">
        <w:rPr>
          <w:rFonts w:asciiTheme="minorHAnsi" w:hAnsiTheme="minorHAnsi" w:cstheme="minorHAnsi"/>
        </w:rPr>
        <w:t xml:space="preserve">.05.2026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157458F5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>Fundacji Partita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417"/>
        <w:gridCol w:w="1134"/>
        <w:gridCol w:w="2126"/>
      </w:tblGrid>
      <w:tr w:rsidR="00CC7236" w:rsidRPr="00885464" w14:paraId="4E072D8A" w14:textId="77777777" w:rsidTr="005A724B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5417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134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5A724B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5417" w:type="dxa"/>
            <w:vAlign w:val="center"/>
          </w:tcPr>
          <w:p w14:paraId="138A7F07" w14:textId="7873D971" w:rsidR="00CC7236" w:rsidRPr="00885464" w:rsidRDefault="005A724B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5A724B">
              <w:rPr>
                <w:rFonts w:asciiTheme="minorHAnsi" w:eastAsia="Trebuchet MS" w:hAnsiTheme="minorHAnsi" w:cstheme="minorHAnsi"/>
                <w:lang w:eastAsia="zh-CN"/>
              </w:rPr>
              <w:t>Usługa audytu dostępności cyfrowej strony internetowej Fundacji wraz z rekomendacjami zmian</w:t>
            </w:r>
          </w:p>
        </w:tc>
        <w:tc>
          <w:tcPr>
            <w:tcW w:w="1134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brutto.*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D09883D" w14:textId="77777777" w:rsidR="005A724B" w:rsidRDefault="005A724B" w:rsidP="00B27C50">
      <w:pPr>
        <w:ind w:left="4956" w:hanging="4956"/>
        <w:rPr>
          <w:rFonts w:asciiTheme="minorHAnsi" w:hAnsiTheme="minorHAnsi" w:cstheme="minorHAnsi"/>
        </w:rPr>
      </w:pPr>
    </w:p>
    <w:p w14:paraId="01E173DA" w14:textId="77777777" w:rsidR="005A724B" w:rsidRDefault="005A724B" w:rsidP="00B27C50">
      <w:pPr>
        <w:ind w:left="4956" w:hanging="4956"/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6E0A59F8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</w:t>
      </w:r>
      <w:r w:rsidR="005A724B">
        <w:rPr>
          <w:rFonts w:asciiTheme="minorHAnsi" w:hAnsiTheme="minorHAnsi" w:cstheme="minorHAnsi"/>
          <w:b/>
        </w:rPr>
        <w:t>5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5CD0160C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</w:t>
      </w:r>
      <w:r w:rsidR="005A724B">
        <w:rPr>
          <w:rFonts w:asciiTheme="minorHAnsi" w:hAnsiTheme="minorHAnsi" w:cstheme="minorHAnsi"/>
          <w:bCs/>
        </w:rPr>
        <w:t>5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</w:t>
      </w:r>
      <w:r w:rsidR="0040752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.05.2026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EEFC7F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3FCF52" w14:textId="05622D70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</w:t>
      </w:r>
      <w:r w:rsidR="005A724B">
        <w:rPr>
          <w:rFonts w:asciiTheme="minorHAnsi" w:hAnsiTheme="minorHAnsi" w:cstheme="minorHAnsi"/>
          <w:bCs/>
        </w:rPr>
        <w:t>5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1B9F7388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</w:t>
      </w:r>
      <w:r w:rsidR="005A724B">
        <w:rPr>
          <w:rFonts w:asciiTheme="minorHAnsi" w:hAnsiTheme="minorHAnsi" w:cstheme="minorHAnsi"/>
          <w:bCs/>
        </w:rPr>
        <w:t>5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</w:t>
      </w:r>
      <w:r w:rsidR="0040752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.05.2026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13D8E390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</w:t>
      </w:r>
      <w:r w:rsidR="005A724B">
        <w:rPr>
          <w:rFonts w:asciiTheme="minorHAnsi" w:hAnsiTheme="minorHAnsi" w:cstheme="minorHAnsi"/>
          <w:bCs/>
        </w:rPr>
        <w:t>5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6228E8B2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>W związku ze złożeniem oferty na zapytanie ofertowe nr 0</w:t>
      </w:r>
      <w:r w:rsidR="005A724B">
        <w:rPr>
          <w:rFonts w:asciiTheme="minorHAnsi" w:hAnsiTheme="minorHAnsi" w:cstheme="minorHAnsi"/>
        </w:rPr>
        <w:t>5</w:t>
      </w:r>
      <w:r w:rsidRPr="001C7F84">
        <w:rPr>
          <w:rFonts w:asciiTheme="minorHAnsi" w:hAnsiTheme="minorHAnsi" w:cstheme="minorHAnsi"/>
        </w:rPr>
        <w:t xml:space="preserve">/2026/SO/BONROZWOJOWY z dnia </w:t>
      </w:r>
      <w:r>
        <w:rPr>
          <w:rFonts w:asciiTheme="minorHAnsi" w:hAnsiTheme="minorHAnsi" w:cstheme="minorHAnsi"/>
        </w:rPr>
        <w:t>2</w:t>
      </w:r>
      <w:r w:rsidR="0040752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.05.2026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0268" w14:textId="77777777" w:rsidR="00651252" w:rsidRDefault="00651252">
      <w:r>
        <w:separator/>
      </w:r>
    </w:p>
  </w:endnote>
  <w:endnote w:type="continuationSeparator" w:id="0">
    <w:p w14:paraId="62EA93B0" w14:textId="77777777" w:rsidR="00651252" w:rsidRDefault="0065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EA86" w14:textId="77777777" w:rsidR="00651252" w:rsidRDefault="00651252">
      <w:r>
        <w:separator/>
      </w:r>
    </w:p>
  </w:footnote>
  <w:footnote w:type="continuationSeparator" w:id="0">
    <w:p w14:paraId="052E4D8A" w14:textId="77777777" w:rsidR="00651252" w:rsidRDefault="0065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7918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2026-05-28T12:31:00Z</dcterms:created>
  <dcterms:modified xsi:type="dcterms:W3CDTF">2026-05-28T12:31:00Z</dcterms:modified>
</cp:coreProperties>
</file>