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85DDC" w14:textId="77777777" w:rsidR="00591D35" w:rsidRPr="00D537D9" w:rsidRDefault="00591D35" w:rsidP="00591D35">
      <w:pPr>
        <w:pStyle w:val="Default"/>
        <w:ind w:left="357" w:hanging="357"/>
        <w:jc w:val="center"/>
        <w:rPr>
          <w:rFonts w:asciiTheme="majorHAnsi" w:hAnsiTheme="majorHAnsi" w:cstheme="majorHAnsi"/>
          <w:b/>
          <w:bCs/>
          <w:color w:val="auto"/>
          <w:sz w:val="26"/>
          <w:szCs w:val="26"/>
        </w:rPr>
      </w:pPr>
      <w:r w:rsidRPr="00D537D9">
        <w:rPr>
          <w:rFonts w:asciiTheme="majorHAnsi" w:hAnsiTheme="majorHAnsi" w:cstheme="majorHAnsi"/>
          <w:b/>
          <w:bCs/>
          <w:color w:val="auto"/>
          <w:sz w:val="26"/>
          <w:szCs w:val="26"/>
        </w:rPr>
        <w:t>Karta weryfikacji formalnej AI</w:t>
      </w:r>
    </w:p>
    <w:p w14:paraId="3B756C4E" w14:textId="77777777" w:rsidR="00591D35" w:rsidRPr="00D537D9" w:rsidRDefault="00591D35" w:rsidP="00591D35">
      <w:pPr>
        <w:pStyle w:val="Default"/>
        <w:ind w:left="357" w:hanging="357"/>
        <w:jc w:val="center"/>
        <w:rPr>
          <w:rFonts w:asciiTheme="majorHAnsi" w:hAnsiTheme="majorHAnsi" w:cstheme="majorHAnsi"/>
          <w:b/>
          <w:bCs/>
          <w:color w:val="auto"/>
        </w:rPr>
      </w:pPr>
    </w:p>
    <w:p w14:paraId="22C8CCB2" w14:textId="77777777" w:rsidR="00591D35" w:rsidRPr="00D537D9" w:rsidRDefault="00591D35" w:rsidP="00591D35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  <w:shd w:val="clear" w:color="auto" w:fill="FFFFFF"/>
        </w:rPr>
      </w:pPr>
      <w:r w:rsidRPr="00D537D9">
        <w:rPr>
          <w:rFonts w:asciiTheme="majorHAnsi" w:hAnsiTheme="majorHAnsi" w:cstheme="majorHAnsi"/>
          <w:b/>
          <w:color w:val="auto"/>
        </w:rPr>
        <w:t xml:space="preserve">w ramach projektu </w:t>
      </w:r>
      <w:r w:rsidRPr="00D537D9">
        <w:rPr>
          <w:rFonts w:asciiTheme="majorHAnsi" w:hAnsiTheme="majorHAnsi" w:cstheme="majorHAnsi"/>
          <w:b/>
          <w:color w:val="auto"/>
        </w:rPr>
        <w:br/>
      </w:r>
      <w:r w:rsidRPr="00D537D9">
        <w:rPr>
          <w:rFonts w:asciiTheme="majorHAnsi" w:hAnsiTheme="majorHAnsi" w:cstheme="majorHAnsi"/>
          <w:b/>
          <w:i/>
          <w:color w:val="auto"/>
        </w:rPr>
        <w:t>„Dolnośląski Ośrodek Wspierania Ekonomii Społecznej we Wrocławiu</w:t>
      </w:r>
      <w:r w:rsidRPr="00D537D9">
        <w:rPr>
          <w:rFonts w:asciiTheme="majorHAnsi" w:hAnsiTheme="majorHAnsi" w:cstheme="majorHAnsi"/>
          <w:b/>
          <w:color w:val="auto"/>
        </w:rPr>
        <w:t>” FEDS.07.05-IP.02-0042/26</w:t>
      </w:r>
    </w:p>
    <w:p w14:paraId="0C6192C6" w14:textId="77777777" w:rsidR="00591D35" w:rsidRPr="00D537D9" w:rsidRDefault="00591D35" w:rsidP="00591D35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  <w:sz w:val="18"/>
          <w:szCs w:val="18"/>
          <w:shd w:val="clear" w:color="auto" w:fill="FFFFFF"/>
        </w:rPr>
      </w:pPr>
    </w:p>
    <w:tbl>
      <w:tblPr>
        <w:tblW w:w="11086" w:type="dxa"/>
        <w:tblInd w:w="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5201"/>
        <w:gridCol w:w="5885"/>
      </w:tblGrid>
      <w:tr w:rsidR="00591D35" w:rsidRPr="00D537D9" w14:paraId="22C3658A" w14:textId="77777777" w:rsidTr="00591D35">
        <w:trPr>
          <w:trHeight w:val="465"/>
        </w:trPr>
        <w:tc>
          <w:tcPr>
            <w:tcW w:w="5201" w:type="dxa"/>
            <w:shd w:val="clear" w:color="auto" w:fill="E6E6E6"/>
            <w:vAlign w:val="center"/>
          </w:tcPr>
          <w:p w14:paraId="16485BB2" w14:textId="77777777" w:rsidR="00591D35" w:rsidRPr="00D537D9" w:rsidRDefault="00591D35" w:rsidP="0091512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Cs/>
                <w:sz w:val="16"/>
                <w:szCs w:val="16"/>
              </w:rPr>
              <w:t>Numer formularza rekrutacyjnego</w:t>
            </w:r>
          </w:p>
        </w:tc>
        <w:tc>
          <w:tcPr>
            <w:tcW w:w="5885" w:type="dxa"/>
            <w:vAlign w:val="bottom"/>
          </w:tcPr>
          <w:p w14:paraId="70F2841E" w14:textId="77777777" w:rsidR="00591D35" w:rsidRPr="00D537D9" w:rsidRDefault="00591D35" w:rsidP="0091512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z w:val="14"/>
                <w:szCs w:val="14"/>
              </w:rPr>
            </w:pPr>
          </w:p>
        </w:tc>
      </w:tr>
      <w:tr w:rsidR="00591D35" w:rsidRPr="00D537D9" w14:paraId="5C55178A" w14:textId="77777777" w:rsidTr="00591D35">
        <w:trPr>
          <w:trHeight w:val="460"/>
        </w:trPr>
        <w:tc>
          <w:tcPr>
            <w:tcW w:w="5201" w:type="dxa"/>
            <w:shd w:val="clear" w:color="auto" w:fill="E6E6E6"/>
            <w:vAlign w:val="center"/>
          </w:tcPr>
          <w:p w14:paraId="3D1B35AD" w14:textId="77777777" w:rsidR="00591D35" w:rsidRPr="00D537D9" w:rsidRDefault="00591D35" w:rsidP="0091512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Imię i nazwisko </w:t>
            </w:r>
          </w:p>
          <w:p w14:paraId="57E6FFD1" w14:textId="77777777" w:rsidR="00591D35" w:rsidRPr="00D537D9" w:rsidRDefault="00591D35" w:rsidP="0091512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osoby dokonującej weryfikacji formalnej </w:t>
            </w:r>
          </w:p>
        </w:tc>
        <w:tc>
          <w:tcPr>
            <w:tcW w:w="5885" w:type="dxa"/>
            <w:vAlign w:val="center"/>
          </w:tcPr>
          <w:p w14:paraId="53F0EA30" w14:textId="77777777" w:rsidR="00591D35" w:rsidRPr="00D537D9" w:rsidRDefault="00591D35" w:rsidP="0091512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tbl>
      <w:tblPr>
        <w:tblpPr w:leftFromText="141" w:rightFromText="141" w:vertAnchor="text" w:horzAnchor="margin" w:tblpXSpec="center" w:tblpY="132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14737"/>
      </w:tblGrid>
      <w:tr w:rsidR="00591D35" w:rsidRPr="00D537D9" w14:paraId="4F04CA48" w14:textId="77777777" w:rsidTr="00591D35">
        <w:trPr>
          <w:trHeight w:val="570"/>
        </w:trPr>
        <w:tc>
          <w:tcPr>
            <w:tcW w:w="14737" w:type="dxa"/>
            <w:vAlign w:val="bottom"/>
          </w:tcPr>
          <w:p w14:paraId="779A80B3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537D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Deklaracja bezstronności i poufności </w:t>
            </w:r>
          </w:p>
          <w:p w14:paraId="7D4853D3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AC4CF25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Niniejszym oświadczam, że:</w:t>
            </w:r>
          </w:p>
          <w:p w14:paraId="4B4BA445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w związku małżeńskim ani w faktycznym pożyciu albo stosunku pokrewieństwa lub powinowactwa w linii prostej, pokrewieństwa lub powinowactwa w linii bocznej do drugiego stopnia, oraz nie jestem związany (-a) z tytułu przysposobienia, opieki lub kurateli z osobami biorącymi udział w procesie rekrutacji oraz nie pozostaje we wspólnym pożyciu z osobą biorącą udział w procesie rekrutacji, jego zastępcą prawnym lub członkami organów zarządzających lub organów nadzorczych podmiotu biorącego udział w procesie rekrutacji,</w:t>
            </w:r>
          </w:p>
          <w:p w14:paraId="2FE9BF23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z osobami i podmiotami biorącymi udział w procesie rekrutacji, w takim stosunku prawnym lub faktycznym, że może to budzić uzasadnione wątpliwości co do mojej bezstronności i niezależności,</w:t>
            </w:r>
          </w:p>
          <w:p w14:paraId="355673EA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Cs/>
                <w:sz w:val="18"/>
                <w:szCs w:val="18"/>
              </w:rPr>
              <w:t>- nie posiadam udziałów lub akcji ani nie pełnię funkcji członka organu nadzorczego lub zarządzającego, prokurenta, pełnomocnika podmiotu</w:t>
            </w:r>
            <w:r w:rsidRPr="00D537D9">
              <w:rPr>
                <w:rFonts w:asciiTheme="majorHAnsi" w:hAnsiTheme="majorHAnsi" w:cstheme="majorHAnsi"/>
                <w:bCs/>
                <w:strike/>
                <w:sz w:val="18"/>
                <w:szCs w:val="18"/>
              </w:rPr>
              <w:t xml:space="preserve">/ów </w:t>
            </w:r>
            <w:r w:rsidRPr="00D537D9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biorących udział w procesie rekrutacji, </w:t>
            </w:r>
          </w:p>
          <w:p w14:paraId="50A99573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Cs/>
                <w:sz w:val="18"/>
                <w:szCs w:val="18"/>
              </w:rPr>
              <w:t>- jeżeli okaże się, że w trakcie trwania procesu weryfikacji formularzy rekrutacyjnych zaistnieją jakiekolwiek okoliczności mogące budzić wątpliwości, co do mojej bezstronności, bezzwłocznie wstrzymam się z wyrażaniem opinii i z dokonaniem weryfikacji formalnej. Fakt taki zgłoszę niezwłocznie Realizatorowi,</w:t>
            </w:r>
          </w:p>
          <w:p w14:paraId="14D73485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- zobowiązuję się utrzymywać w tajemnicy i poufności wszelkie informacje i dokumenty, które zostały mi ujawnione, przygotowane przeze mnie w trakcie procesu weryfikacji, 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oraz że dołożę należytej staranności dla zapewnienia, aby informacje te nie zostały przekazane osobom nieuprawnionym,</w:t>
            </w:r>
          </w:p>
          <w:p w14:paraId="1F06A0B2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Cs/>
                <w:sz w:val="18"/>
                <w:szCs w:val="18"/>
              </w:rPr>
              <w:t>- będę bezstronnie i uczciwie wykonywać swoje obowiązki związane z weryfikacją formalną,</w:t>
            </w:r>
          </w:p>
          <w:p w14:paraId="5C4F7FFD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Cs/>
                <w:sz w:val="18"/>
                <w:szCs w:val="18"/>
              </w:rPr>
              <w:t>- zobowiązuję się stosować do obowiązujących regulacji dotyczących zasad, warunków i sposobów weryfikacji formalnej formularzy rekrutacyjnych,</w:t>
            </w:r>
          </w:p>
          <w:p w14:paraId="70EDF702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  <w:r w:rsidRPr="00D537D9">
              <w:rPr>
                <w:rFonts w:asciiTheme="majorHAnsi" w:hAnsiTheme="majorHAnsi" w:cstheme="majorHAnsi"/>
                <w:bCs/>
                <w:sz w:val="18"/>
                <w:szCs w:val="18"/>
              </w:rPr>
              <w:t>- poprzez złożenie niniejszej deklaracji, potwierdzam, że zapoznałem (-am) się z dostępnymi do dnia dzisiejszego wytycznymi dotyczącymi weryfikacji formalnej w procesie rekrutacji.</w:t>
            </w:r>
            <w:r w:rsidRPr="00D537D9">
              <w:rPr>
                <w:rFonts w:asciiTheme="majorHAnsi" w:hAnsiTheme="majorHAnsi" w:cstheme="majorHAnsi"/>
                <w:bCs/>
                <w:sz w:val="17"/>
                <w:szCs w:val="17"/>
              </w:rPr>
              <w:t xml:space="preserve"> </w:t>
            </w:r>
            <w:r w:rsidRPr="00D537D9">
              <w:rPr>
                <w:rFonts w:asciiTheme="majorHAnsi" w:hAnsiTheme="majorHAnsi" w:cstheme="majorHAnsi"/>
                <w:b/>
                <w:sz w:val="17"/>
                <w:szCs w:val="17"/>
              </w:rPr>
              <w:br/>
            </w:r>
          </w:p>
          <w:p w14:paraId="7429E95B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</w:p>
          <w:p w14:paraId="06EA3BFA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………..………………………………………                                                                                                                ………………………….…………………………………………….</w:t>
            </w:r>
          </w:p>
          <w:p w14:paraId="630B994B" w14:textId="77777777" w:rsidR="00591D35" w:rsidRPr="00D537D9" w:rsidRDefault="00591D35" w:rsidP="00591D35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                   / data/                                                                                                                                                                                      /podpis/</w:t>
            </w:r>
          </w:p>
        </w:tc>
      </w:tr>
    </w:tbl>
    <w:p w14:paraId="4774FCBF" w14:textId="77777777" w:rsidR="00591D35" w:rsidRPr="00D537D9" w:rsidRDefault="00591D35" w:rsidP="00591D35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  <w:sz w:val="18"/>
          <w:szCs w:val="18"/>
          <w:shd w:val="clear" w:color="auto" w:fill="FFFFFF"/>
        </w:rPr>
      </w:pPr>
    </w:p>
    <w:p w14:paraId="36FB6498" w14:textId="77777777" w:rsidR="00591D35" w:rsidRPr="00D537D9" w:rsidRDefault="00591D35" w:rsidP="00591D35">
      <w:pPr>
        <w:tabs>
          <w:tab w:val="left" w:pos="5620"/>
        </w:tabs>
        <w:rPr>
          <w:rFonts w:asciiTheme="majorHAnsi" w:hAnsiTheme="majorHAnsi" w:cstheme="majorHAnsi"/>
        </w:rPr>
      </w:pPr>
    </w:p>
    <w:tbl>
      <w:tblPr>
        <w:tblpPr w:leftFromText="141" w:rightFromText="141" w:vertAnchor="text" w:horzAnchor="page" w:tblpXSpec="center" w:tblpY="-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992"/>
        <w:gridCol w:w="851"/>
        <w:gridCol w:w="850"/>
        <w:gridCol w:w="1134"/>
        <w:gridCol w:w="3402"/>
        <w:gridCol w:w="3261"/>
      </w:tblGrid>
      <w:tr w:rsidR="00591D35" w:rsidRPr="00D537D9" w14:paraId="7EAC5A2B" w14:textId="77777777" w:rsidTr="00915127">
        <w:trPr>
          <w:trHeight w:val="600"/>
        </w:trPr>
        <w:tc>
          <w:tcPr>
            <w:tcW w:w="14709" w:type="dxa"/>
            <w:gridSpan w:val="8"/>
            <w:hideMark/>
          </w:tcPr>
          <w:p w14:paraId="654EE0D3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D537D9">
              <w:rPr>
                <w:rFonts w:asciiTheme="majorHAnsi" w:hAnsiTheme="majorHAnsi" w:cstheme="majorHAnsi"/>
                <w:b/>
              </w:rPr>
              <w:lastRenderedPageBreak/>
              <w:t>Formularz weryfikacji formalnej cz. A I</w:t>
            </w:r>
          </w:p>
          <w:p w14:paraId="1E13F50B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D537D9">
              <w:rPr>
                <w:rFonts w:asciiTheme="majorHAnsi" w:hAnsiTheme="majorHAnsi" w:cstheme="majorHAnsi"/>
                <w:b/>
              </w:rPr>
              <w:t>(Wypełniany dla każdej osoby)</w:t>
            </w:r>
          </w:p>
        </w:tc>
      </w:tr>
      <w:tr w:rsidR="00591D35" w:rsidRPr="00D537D9" w14:paraId="35FC88E8" w14:textId="77777777" w:rsidTr="00915127">
        <w:trPr>
          <w:trHeight w:val="600"/>
        </w:trPr>
        <w:tc>
          <w:tcPr>
            <w:tcW w:w="1951" w:type="dxa"/>
            <w:hideMark/>
          </w:tcPr>
          <w:p w14:paraId="350C2626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268" w:type="dxa"/>
            <w:hideMark/>
          </w:tcPr>
          <w:p w14:paraId="2E204377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Skrócony opis</w:t>
            </w:r>
          </w:p>
        </w:tc>
        <w:tc>
          <w:tcPr>
            <w:tcW w:w="992" w:type="dxa"/>
            <w:vMerge w:val="restart"/>
            <w:hideMark/>
          </w:tcPr>
          <w:p w14:paraId="26C906E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Ocena mini- malna</w:t>
            </w:r>
          </w:p>
        </w:tc>
        <w:tc>
          <w:tcPr>
            <w:tcW w:w="851" w:type="dxa"/>
            <w:vMerge w:val="restart"/>
            <w:hideMark/>
          </w:tcPr>
          <w:p w14:paraId="091A50C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Ocena maksy-malna</w:t>
            </w:r>
          </w:p>
        </w:tc>
        <w:tc>
          <w:tcPr>
            <w:tcW w:w="850" w:type="dxa"/>
            <w:vMerge w:val="restart"/>
            <w:hideMark/>
          </w:tcPr>
          <w:p w14:paraId="519A27CE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Ocena członka komisji</w:t>
            </w:r>
          </w:p>
        </w:tc>
        <w:tc>
          <w:tcPr>
            <w:tcW w:w="1134" w:type="dxa"/>
            <w:vMerge w:val="restart"/>
            <w:hideMark/>
          </w:tcPr>
          <w:p w14:paraId="21F5DC2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Decyzja</w:t>
            </w:r>
          </w:p>
          <w:p w14:paraId="700CC273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OWES</w:t>
            </w: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 xml:space="preserve">(TAK - możliwe wsparcie, </w:t>
            </w: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NIE - brak możliwości wsparcia)</w:t>
            </w:r>
          </w:p>
        </w:tc>
        <w:tc>
          <w:tcPr>
            <w:tcW w:w="3402" w:type="dxa"/>
            <w:vMerge w:val="restart"/>
            <w:hideMark/>
          </w:tcPr>
          <w:p w14:paraId="348CABA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Uwagi</w:t>
            </w:r>
          </w:p>
        </w:tc>
        <w:tc>
          <w:tcPr>
            <w:tcW w:w="3261" w:type="dxa"/>
            <w:vMerge w:val="restart"/>
            <w:hideMark/>
          </w:tcPr>
          <w:p w14:paraId="13A181C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Uzasadnienie </w:t>
            </w: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w przypadku zaznaczenia odpowiedzi "NIE"</w:t>
            </w:r>
          </w:p>
        </w:tc>
      </w:tr>
      <w:tr w:rsidR="00591D35" w:rsidRPr="00D537D9" w14:paraId="603C14D9" w14:textId="77777777" w:rsidTr="00915127">
        <w:trPr>
          <w:trHeight w:val="743"/>
        </w:trPr>
        <w:tc>
          <w:tcPr>
            <w:tcW w:w="1951" w:type="dxa"/>
            <w:hideMark/>
          </w:tcPr>
          <w:p w14:paraId="341D0F6A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Kandydat/Kandydatka</w:t>
            </w:r>
          </w:p>
        </w:tc>
        <w:tc>
          <w:tcPr>
            <w:tcW w:w="2268" w:type="dxa"/>
            <w:hideMark/>
          </w:tcPr>
          <w:p w14:paraId="59E514E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Elementu ocenianego</w:t>
            </w:r>
          </w:p>
        </w:tc>
        <w:tc>
          <w:tcPr>
            <w:tcW w:w="992" w:type="dxa"/>
            <w:vMerge/>
            <w:hideMark/>
          </w:tcPr>
          <w:p w14:paraId="445F88A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hideMark/>
          </w:tcPr>
          <w:p w14:paraId="200A6B5A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hideMark/>
          </w:tcPr>
          <w:p w14:paraId="4AC518C3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hideMark/>
          </w:tcPr>
          <w:p w14:paraId="0653CC1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  <w:hideMark/>
          </w:tcPr>
          <w:p w14:paraId="57C9E46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3261" w:type="dxa"/>
            <w:vMerge/>
            <w:hideMark/>
          </w:tcPr>
          <w:p w14:paraId="774D0169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91D35" w:rsidRPr="00D537D9" w14:paraId="6C1BE695" w14:textId="77777777" w:rsidTr="00915127">
        <w:trPr>
          <w:trHeight w:val="2250"/>
        </w:trPr>
        <w:tc>
          <w:tcPr>
            <w:tcW w:w="1951" w:type="dxa"/>
            <w:noWrap/>
            <w:hideMark/>
          </w:tcPr>
          <w:p w14:paraId="7BF8C4D6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1.     Wiek kandydata/ki</w:t>
            </w:r>
          </w:p>
        </w:tc>
        <w:tc>
          <w:tcPr>
            <w:tcW w:w="2268" w:type="dxa"/>
            <w:hideMark/>
          </w:tcPr>
          <w:p w14:paraId="11A43730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Element niepunktowany, weryfikacja czy kandydatka/kandydat ukończył 18 rok życia</w:t>
            </w:r>
          </w:p>
        </w:tc>
        <w:tc>
          <w:tcPr>
            <w:tcW w:w="992" w:type="dxa"/>
            <w:hideMark/>
          </w:tcPr>
          <w:p w14:paraId="63E5E036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04D7652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5650C529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  <w:hideMark/>
          </w:tcPr>
          <w:p w14:paraId="73A8ABF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hideMark/>
          </w:tcPr>
          <w:p w14:paraId="28DAA037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przypadku odpowiedzi NIE, kandydat/kandydatka nie może otrzymać wsparcia w ramach ścieżki wsparcia finansowego, w takim wypadku pozostałej części Formularza rekrutacyjnego dla kandydata/kandydatki nie poddaje się dalszej ocenie.</w:t>
            </w:r>
          </w:p>
        </w:tc>
        <w:tc>
          <w:tcPr>
            <w:tcW w:w="3261" w:type="dxa"/>
            <w:hideMark/>
          </w:tcPr>
          <w:p w14:paraId="66412456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591D35" w:rsidRPr="00D537D9" w14:paraId="5134FA36" w14:textId="77777777" w:rsidTr="00915127">
        <w:trPr>
          <w:trHeight w:val="2823"/>
        </w:trPr>
        <w:tc>
          <w:tcPr>
            <w:tcW w:w="1951" w:type="dxa"/>
            <w:noWrap/>
            <w:hideMark/>
          </w:tcPr>
          <w:p w14:paraId="0569DF30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2.    Adres zamieszkania</w:t>
            </w:r>
          </w:p>
        </w:tc>
        <w:tc>
          <w:tcPr>
            <w:tcW w:w="2268" w:type="dxa"/>
            <w:hideMark/>
          </w:tcPr>
          <w:p w14:paraId="49A3EE0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Element niepunktowany, weryfikacja czy kandydatka/kandydat zamieszkuje na obszarze wsparcia</w:t>
            </w:r>
          </w:p>
        </w:tc>
        <w:tc>
          <w:tcPr>
            <w:tcW w:w="992" w:type="dxa"/>
            <w:hideMark/>
          </w:tcPr>
          <w:p w14:paraId="30F0831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15E150A3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7FDF43C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  <w:hideMark/>
          </w:tcPr>
          <w:p w14:paraId="3338C6F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tak/nie/nie dotyczy</w:t>
            </w:r>
          </w:p>
        </w:tc>
        <w:tc>
          <w:tcPr>
            <w:tcW w:w="3402" w:type="dxa"/>
            <w:hideMark/>
          </w:tcPr>
          <w:p w14:paraId="2436EF0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przypadku odpowiedzi NIE, kandydat/ kandydatka może otrzymać wsparcie, wyłącznie w przypadku podjęcia decyzji przez OWES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br/>
              <w:t>o zakwalifikowaniu do grupy w ramach 20% Uczestników/czek pochodzących spoza obszaru wsparcia, (odpowiedź "TAK" jeśli OWES wyrazi zgodę).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W przypadku negatywnej opinii (odpowiedź "NIE") - </w:t>
            </w:r>
          </w:p>
          <w:p w14:paraId="6A7D3AA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Kandydat/ka nie może otrzymać wsparcia w ramach ścieżki wsparcia finansowego.</w:t>
            </w:r>
          </w:p>
        </w:tc>
        <w:tc>
          <w:tcPr>
            <w:tcW w:w="3261" w:type="dxa"/>
            <w:hideMark/>
          </w:tcPr>
          <w:p w14:paraId="613F372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786FD848" w14:textId="77777777" w:rsidR="00591D35" w:rsidRPr="00D537D9" w:rsidRDefault="00591D35" w:rsidP="00591D35">
      <w:pPr>
        <w:rPr>
          <w:rFonts w:asciiTheme="majorHAnsi" w:hAnsiTheme="majorHAnsi" w:cstheme="majorHAnsi"/>
        </w:rPr>
      </w:pPr>
    </w:p>
    <w:tbl>
      <w:tblPr>
        <w:tblpPr w:leftFromText="141" w:rightFromText="141" w:vertAnchor="text" w:horzAnchor="page" w:tblpXSpec="center" w:tblpY="-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992"/>
        <w:gridCol w:w="851"/>
        <w:gridCol w:w="850"/>
        <w:gridCol w:w="1134"/>
        <w:gridCol w:w="3402"/>
        <w:gridCol w:w="3261"/>
      </w:tblGrid>
      <w:tr w:rsidR="00591D35" w:rsidRPr="00D537D9" w14:paraId="46A46257" w14:textId="77777777" w:rsidTr="00915127">
        <w:trPr>
          <w:trHeight w:val="290"/>
        </w:trPr>
        <w:tc>
          <w:tcPr>
            <w:tcW w:w="14709" w:type="dxa"/>
            <w:gridSpan w:val="8"/>
            <w:noWrap/>
            <w:hideMark/>
          </w:tcPr>
          <w:p w14:paraId="75C94D38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D537D9">
              <w:rPr>
                <w:rFonts w:asciiTheme="majorHAnsi" w:hAnsiTheme="majorHAnsi" w:cstheme="majorHAnsi"/>
                <w:b/>
              </w:rPr>
              <w:lastRenderedPageBreak/>
              <w:t>Status Kandydata/ki</w:t>
            </w:r>
          </w:p>
        </w:tc>
      </w:tr>
      <w:tr w:rsidR="00591D35" w:rsidRPr="00D537D9" w14:paraId="6AAB9A20" w14:textId="77777777" w:rsidTr="00915127">
        <w:trPr>
          <w:trHeight w:val="2970"/>
        </w:trPr>
        <w:tc>
          <w:tcPr>
            <w:tcW w:w="1951" w:type="dxa"/>
            <w:hideMark/>
          </w:tcPr>
          <w:p w14:paraId="2B5D8D5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3. Czy kandydat/kandydatka  jest osobą bezrobotną, o których mowa w </w:t>
            </w:r>
            <w:r w:rsidRPr="00D537D9">
              <w:rPr>
                <w:rFonts w:asciiTheme="majorHAnsi" w:hAnsiTheme="majorHAnsi" w:cstheme="majorHAnsi"/>
              </w:rPr>
              <w:t xml:space="preserve"> </w:t>
            </w: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art. 2 ust. 1 pkt 2 ustawy z dnia 20 marca 2025 r. o rynku pracy i służbach zatrudnienia (Dz. U. poz. 620),</w:t>
            </w:r>
          </w:p>
        </w:tc>
        <w:tc>
          <w:tcPr>
            <w:tcW w:w="2268" w:type="dxa"/>
            <w:hideMark/>
          </w:tcPr>
          <w:p w14:paraId="3F03B4A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Element niepunktowany, weryfikacja czy kandydatka/ kandydat spełnia warunki udziału</w:t>
            </w:r>
          </w:p>
          <w:p w14:paraId="0C36E63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ścieżce wsparcia finansowego</w:t>
            </w:r>
          </w:p>
        </w:tc>
        <w:tc>
          <w:tcPr>
            <w:tcW w:w="992" w:type="dxa"/>
            <w:hideMark/>
          </w:tcPr>
          <w:p w14:paraId="312A29D0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3992F0F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553437B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  <w:hideMark/>
          </w:tcPr>
          <w:p w14:paraId="4F4A091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 w:val="restart"/>
            <w:hideMark/>
          </w:tcPr>
          <w:p w14:paraId="664CD97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W przypadku weryfikacji obligatoryjnie Kandydat/Kandydatka ubiegający się 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o wsparcie finansowe musi spełnić co najmniej jedną z przesłanek wskazanych 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br/>
              <w:t xml:space="preserve">w pkt. 3-14 w niniejszej karcie (zaznaczenie odpowiedzi "TAK"), 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br/>
              <w:t>w przypadku niezaznaczenia odpowiedzi "tak" w żadnym z pkt. od 3 do 14 Kandydat/ka nie może otrzymać wsparcia w ramach ścieżki wsparcia finansowego.</w:t>
            </w:r>
          </w:p>
        </w:tc>
        <w:tc>
          <w:tcPr>
            <w:tcW w:w="3261" w:type="dxa"/>
            <w:hideMark/>
          </w:tcPr>
          <w:p w14:paraId="2D3F2643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91D35" w:rsidRPr="00D537D9" w14:paraId="54E2CF23" w14:textId="77777777" w:rsidTr="00915127">
        <w:trPr>
          <w:trHeight w:val="2402"/>
        </w:trPr>
        <w:tc>
          <w:tcPr>
            <w:tcW w:w="1951" w:type="dxa"/>
            <w:hideMark/>
          </w:tcPr>
          <w:p w14:paraId="5444A9E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>4. czy kandydat/kandydatka jest osobą bezrobotną długotrwale, o których mowa w art. 2 pkt 4 ustawy z dnia 20 marca 2025 r. o rynku pracy i służbach zatrudnienia</w:t>
            </w:r>
          </w:p>
        </w:tc>
        <w:tc>
          <w:tcPr>
            <w:tcW w:w="2268" w:type="dxa"/>
            <w:hideMark/>
          </w:tcPr>
          <w:p w14:paraId="6936A216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weryfikacja czy kandydatka/ kandydat spełnia warunki udziału 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br/>
              <w:t>w ścieżce wsparcia finansowego</w:t>
            </w:r>
          </w:p>
        </w:tc>
        <w:tc>
          <w:tcPr>
            <w:tcW w:w="992" w:type="dxa"/>
            <w:hideMark/>
          </w:tcPr>
          <w:p w14:paraId="6FF5156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28433AC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3633CCC6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  <w:hideMark/>
          </w:tcPr>
          <w:p w14:paraId="7C439CE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  <w:hideMark/>
          </w:tcPr>
          <w:p w14:paraId="48E6FCA5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  <w:hideMark/>
          </w:tcPr>
          <w:p w14:paraId="60771EBB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591D35" w:rsidRPr="00D537D9" w14:paraId="2C6EAFA1" w14:textId="77777777" w:rsidTr="00915127">
        <w:trPr>
          <w:trHeight w:val="1544"/>
        </w:trPr>
        <w:tc>
          <w:tcPr>
            <w:tcW w:w="1951" w:type="dxa"/>
            <w:hideMark/>
          </w:tcPr>
          <w:p w14:paraId="1C315E70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5. Czy kandydat/kandydatka jest osobą </w:t>
            </w:r>
            <w:r w:rsidRPr="00D537D9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poszukującą pracy, o których mowa w </w:t>
            </w:r>
            <w:r w:rsidRPr="00D537D9">
              <w:rPr>
                <w:rFonts w:asciiTheme="majorHAnsi" w:hAnsiTheme="majorHAnsi" w:cstheme="majorHAnsi"/>
              </w:rPr>
              <w:t xml:space="preserve"> </w:t>
            </w: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>art. 2 pkt 24 ustawy z dnia 20 marca 2025 r. o rynku pracy i służbach zatrudnienia:</w:t>
            </w:r>
          </w:p>
          <w:p w14:paraId="2D00B7A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>- w wieku do 30. roku życia oraz po ukończeniu 50. roku życia lub</w:t>
            </w:r>
          </w:p>
          <w:p w14:paraId="0F92F1D1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- niewykonujące innej pracy zarobkowej, o których mowa w art. 2 ust. 1 pkt 11 ustawy z dnia 20 kwietnia 2004 r. o </w:t>
            </w: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promocji zatrudnienia i instytucjach rynku pracy?</w:t>
            </w:r>
          </w:p>
        </w:tc>
        <w:tc>
          <w:tcPr>
            <w:tcW w:w="2268" w:type="dxa"/>
            <w:hideMark/>
          </w:tcPr>
          <w:p w14:paraId="13539879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 xml:space="preserve">Element niepunktowany, weryfikacja czy kandydatka/ kandydat spełnia warunki udziału 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br/>
              <w:t>w ścieżce  wsparcia finansowego</w:t>
            </w:r>
          </w:p>
        </w:tc>
        <w:tc>
          <w:tcPr>
            <w:tcW w:w="992" w:type="dxa"/>
            <w:hideMark/>
          </w:tcPr>
          <w:p w14:paraId="090D209E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57A90BE3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0B39F00A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  <w:hideMark/>
          </w:tcPr>
          <w:p w14:paraId="48BA6AA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  <w:hideMark/>
          </w:tcPr>
          <w:p w14:paraId="329B4DC8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  <w:hideMark/>
          </w:tcPr>
          <w:p w14:paraId="0B03D0D2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591D35" w:rsidRPr="00D537D9" w14:paraId="7C2DE719" w14:textId="77777777" w:rsidTr="00915127">
        <w:trPr>
          <w:trHeight w:val="1977"/>
        </w:trPr>
        <w:tc>
          <w:tcPr>
            <w:tcW w:w="1951" w:type="dxa"/>
            <w:hideMark/>
          </w:tcPr>
          <w:p w14:paraId="2D5474D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6. Czy kandydat/kandydatka jest osobą </w:t>
            </w:r>
            <w:r w:rsidRPr="00D537D9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>niepełnosprawną w rozumieniu art. 1 ustawy z dnia 27 sierpnia 1997 r. o rehabilitacji zawodowej i społecznej oraz zatrudnianiu osób niepełnosprawnych?</w:t>
            </w:r>
          </w:p>
        </w:tc>
        <w:tc>
          <w:tcPr>
            <w:tcW w:w="2268" w:type="dxa"/>
            <w:hideMark/>
          </w:tcPr>
          <w:p w14:paraId="1C12AB7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weryfikacja czy kandydatka/ kandydat spełnia warunki udziału 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br/>
              <w:t>w ścieżce wsparcia  finansowego</w:t>
            </w:r>
          </w:p>
          <w:p w14:paraId="1349459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92" w:type="dxa"/>
            <w:hideMark/>
          </w:tcPr>
          <w:p w14:paraId="7CFF2BE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6445629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54E5055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  <w:hideMark/>
          </w:tcPr>
          <w:p w14:paraId="710BA2F0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  <w:hideMark/>
          </w:tcPr>
          <w:p w14:paraId="6676CF71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  <w:hideMark/>
          </w:tcPr>
          <w:p w14:paraId="7700FE6F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591D35" w:rsidRPr="00D537D9" w14:paraId="07FA632A" w14:textId="77777777" w:rsidTr="00915127">
        <w:trPr>
          <w:trHeight w:val="1268"/>
        </w:trPr>
        <w:tc>
          <w:tcPr>
            <w:tcW w:w="1951" w:type="dxa"/>
          </w:tcPr>
          <w:p w14:paraId="0807B72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>7. Czy kandydat/kandydatka jest absolwentem centrów integracji społecznej oraz absolwenci klubów integracji społecznej, o których mowa w art. 2 pkt 1a i 1b ustawy z dnia 13 czerwca 2003 r. o zatrudnieniu socjalnym?</w:t>
            </w:r>
          </w:p>
        </w:tc>
        <w:tc>
          <w:tcPr>
            <w:tcW w:w="2268" w:type="dxa"/>
          </w:tcPr>
          <w:p w14:paraId="2B0AEE06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weryfikacja czy kandydatka/ kandydat spełnia warunki udziału </w:t>
            </w:r>
          </w:p>
          <w:p w14:paraId="5D5A2A41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ścieżce wsparcia  finansowego</w:t>
            </w:r>
          </w:p>
        </w:tc>
        <w:tc>
          <w:tcPr>
            <w:tcW w:w="992" w:type="dxa"/>
          </w:tcPr>
          <w:p w14:paraId="6713E3CA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0116B6F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5F7601D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</w:tcPr>
          <w:p w14:paraId="4D3256D9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</w:tcPr>
          <w:p w14:paraId="1F3AA6CA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81D52B3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91D35" w:rsidRPr="00D537D9" w14:paraId="7FC5F1D2" w14:textId="77777777" w:rsidTr="00915127">
        <w:trPr>
          <w:trHeight w:val="1268"/>
        </w:trPr>
        <w:tc>
          <w:tcPr>
            <w:tcW w:w="1951" w:type="dxa"/>
            <w:hideMark/>
          </w:tcPr>
          <w:p w14:paraId="2BBAF656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8. czy kandydat/kandydatka jest osobą osoby spełniającą kryteria, o których mowa w </w:t>
            </w:r>
            <w:r w:rsidRPr="00D537D9">
              <w:rPr>
                <w:rFonts w:asciiTheme="majorHAnsi" w:hAnsiTheme="majorHAnsi" w:cstheme="majorHAnsi"/>
              </w:rPr>
              <w:t xml:space="preserve"> </w:t>
            </w: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>art. 8 ust. 1 pkt 1 i 2 ustawy z dnia 12 marca 2004 r. o pomocy społecznej (Dz. U. z 2024 r. poz. 1283 i 1572 oraz z 2025 r. poz. 620 i 718)</w:t>
            </w:r>
          </w:p>
        </w:tc>
        <w:tc>
          <w:tcPr>
            <w:tcW w:w="2268" w:type="dxa"/>
            <w:hideMark/>
          </w:tcPr>
          <w:p w14:paraId="3E88FDE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Element niepunktowany, weryfikacja czy kandydatka/ kandydat spełnia warunki udziału w ścieżce dotacyjnej</w:t>
            </w:r>
          </w:p>
        </w:tc>
        <w:tc>
          <w:tcPr>
            <w:tcW w:w="992" w:type="dxa"/>
            <w:hideMark/>
          </w:tcPr>
          <w:p w14:paraId="2882989C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352569E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775C4C2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  <w:hideMark/>
          </w:tcPr>
          <w:p w14:paraId="2AE19B4E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  <w:hideMark/>
          </w:tcPr>
          <w:p w14:paraId="2C0FC8FE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  <w:hideMark/>
          </w:tcPr>
          <w:p w14:paraId="749E80F3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591D35" w:rsidRPr="00D537D9" w14:paraId="064BFD2A" w14:textId="77777777" w:rsidTr="00915127">
        <w:trPr>
          <w:trHeight w:val="1268"/>
        </w:trPr>
        <w:tc>
          <w:tcPr>
            <w:tcW w:w="1951" w:type="dxa"/>
          </w:tcPr>
          <w:p w14:paraId="67DAF5C1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 xml:space="preserve">9. czy kandydat/kandydatka jest osobą osoby uprawnioną do specjalnego zasiłku opiekuńczego, o których mowa w </w:t>
            </w:r>
            <w:r w:rsidRPr="00D537D9">
              <w:rPr>
                <w:rFonts w:asciiTheme="majorHAnsi" w:hAnsiTheme="majorHAnsi" w:cstheme="majorHAnsi"/>
              </w:rPr>
              <w:t xml:space="preserve"> </w:t>
            </w:r>
            <w:r w:rsidRPr="00D537D9">
              <w:rPr>
                <w:rFonts w:asciiTheme="majorHAnsi" w:hAnsiTheme="majorHAnsi" w:cstheme="majorHAnsi"/>
                <w:b/>
                <w:sz w:val="16"/>
                <w:szCs w:val="16"/>
              </w:rPr>
              <w:t>art. 16a ust. 1 ustawy z dnia 28 listopada 2003 r. o świadczeniach rodzinnych (Dz. U. z 2024 r. poz. 323, 858, 1615 i 1871 oraz z 2025 r. poz. 619 i 620)?</w:t>
            </w:r>
          </w:p>
        </w:tc>
        <w:tc>
          <w:tcPr>
            <w:tcW w:w="2268" w:type="dxa"/>
          </w:tcPr>
          <w:p w14:paraId="5612DFA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weryfikacja czy kandydatka/ kandydat spełnia warunki udziału </w:t>
            </w:r>
          </w:p>
          <w:p w14:paraId="2D1BE5A3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ścieżce wsparcia  finansowego</w:t>
            </w:r>
          </w:p>
        </w:tc>
        <w:tc>
          <w:tcPr>
            <w:tcW w:w="992" w:type="dxa"/>
          </w:tcPr>
          <w:p w14:paraId="2245665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5B752147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378A87AC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</w:tcPr>
          <w:p w14:paraId="5883940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</w:tcPr>
          <w:p w14:paraId="4AD2690B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514B40D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91D35" w:rsidRPr="00D537D9" w14:paraId="3ACDD4D8" w14:textId="77777777" w:rsidTr="00915127">
        <w:trPr>
          <w:trHeight w:val="1268"/>
        </w:trPr>
        <w:tc>
          <w:tcPr>
            <w:tcW w:w="1951" w:type="dxa"/>
          </w:tcPr>
          <w:p w14:paraId="2C3BEEB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10. czy kandydat/kandydatka jest osobą usamodzielnianą, o których mowa w art. 140 ust. 1 i 2 ustawy z dnia 9 czerwca 2011 r. o wspieraniu rodziny i systemie pieczy zastępczej (Dz. U. z 2025 r. poz. 49) oraz art. 88 ust. 1 ustawy z dnia 12 marca 2004 r. o pomocy społecznej, ?</w:t>
            </w:r>
          </w:p>
        </w:tc>
        <w:tc>
          <w:tcPr>
            <w:tcW w:w="2268" w:type="dxa"/>
          </w:tcPr>
          <w:p w14:paraId="12413CF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weryfikacja czy kandydatka/ kandydat spełnia warunki udziału </w:t>
            </w:r>
          </w:p>
          <w:p w14:paraId="6BCBC350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ścieżce wsparcia  finansowego</w:t>
            </w:r>
          </w:p>
        </w:tc>
        <w:tc>
          <w:tcPr>
            <w:tcW w:w="992" w:type="dxa"/>
          </w:tcPr>
          <w:p w14:paraId="0310C52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35676093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59F0BC39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</w:tcPr>
          <w:p w14:paraId="0371B8DE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</w:tcPr>
          <w:p w14:paraId="3CCDCE2D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14:paraId="3E6B70A9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91D35" w:rsidRPr="00D537D9" w14:paraId="0A7DBA80" w14:textId="77777777" w:rsidTr="00915127">
        <w:trPr>
          <w:trHeight w:val="554"/>
        </w:trPr>
        <w:tc>
          <w:tcPr>
            <w:tcW w:w="1951" w:type="dxa"/>
          </w:tcPr>
          <w:p w14:paraId="056B26F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11. czy kandydat/kandydatka jest osobą z zaburzeniami psychicznymi, o których mowa w art. 3 pkt 1 ustawy z dnia 19 sierpnia 1994 r. o ochronie zdrowia psychicznego (Dz. U. z 2024 r. poz. 917),</w:t>
            </w:r>
          </w:p>
        </w:tc>
        <w:tc>
          <w:tcPr>
            <w:tcW w:w="2268" w:type="dxa"/>
          </w:tcPr>
          <w:p w14:paraId="7AC2393A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weryfikacja czy kandydatka/ kandydat spełnia warunki udziału </w:t>
            </w:r>
          </w:p>
          <w:p w14:paraId="081A5711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ścieżce wsparcia  finansowego</w:t>
            </w:r>
          </w:p>
        </w:tc>
        <w:tc>
          <w:tcPr>
            <w:tcW w:w="992" w:type="dxa"/>
          </w:tcPr>
          <w:p w14:paraId="758AD75A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6A749007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14C651F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</w:tcPr>
          <w:p w14:paraId="1742EFA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</w:tcPr>
          <w:p w14:paraId="7DF1D194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1022622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91D35" w:rsidRPr="00D537D9" w14:paraId="106B7757" w14:textId="77777777" w:rsidTr="00915127">
        <w:trPr>
          <w:trHeight w:val="1268"/>
        </w:trPr>
        <w:tc>
          <w:tcPr>
            <w:tcW w:w="1951" w:type="dxa"/>
          </w:tcPr>
          <w:p w14:paraId="1468734E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12. czy kandydat/kandydatka jest osobą pozbawioną wolności, osoby opuszczającą zakład karny oraz pełnoletnią osobą opuszczającą zakład poprawczy?</w:t>
            </w:r>
          </w:p>
        </w:tc>
        <w:tc>
          <w:tcPr>
            <w:tcW w:w="2268" w:type="dxa"/>
          </w:tcPr>
          <w:p w14:paraId="061C30A9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weryfikacja czy kandydatka/ kandydat spełnia warunki udziału </w:t>
            </w:r>
          </w:p>
          <w:p w14:paraId="02837527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ścieżce wsparcia  finansowego</w:t>
            </w:r>
          </w:p>
        </w:tc>
        <w:tc>
          <w:tcPr>
            <w:tcW w:w="992" w:type="dxa"/>
          </w:tcPr>
          <w:p w14:paraId="0831FDA9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00DD017C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398EA849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</w:tcPr>
          <w:p w14:paraId="30DAD696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</w:tcPr>
          <w:p w14:paraId="5666FD46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</w:p>
        </w:tc>
        <w:tc>
          <w:tcPr>
            <w:tcW w:w="3261" w:type="dxa"/>
          </w:tcPr>
          <w:p w14:paraId="480F5CE4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91D35" w:rsidRPr="00D537D9" w14:paraId="4C8CF1C5" w14:textId="77777777" w:rsidTr="00915127">
        <w:trPr>
          <w:trHeight w:val="1268"/>
        </w:trPr>
        <w:tc>
          <w:tcPr>
            <w:tcW w:w="1951" w:type="dxa"/>
          </w:tcPr>
          <w:p w14:paraId="05CDF649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13. czy kandydat/kandydatka jest osobą starszą, o której mowa w </w:t>
            </w:r>
            <w:r w:rsidRPr="00D537D9">
              <w:rPr>
                <w:rFonts w:asciiTheme="majorHAnsi" w:hAnsiTheme="majorHAnsi" w:cstheme="majorHAnsi"/>
              </w:rPr>
              <w:t xml:space="preserve"> </w:t>
            </w: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art. 2 pkt 7 ustawy z dnia 11 czerwca 2026 r. o osobach starszych i koordynacji opieki długoterminowej (Dz. U. poz. 986),</w:t>
            </w:r>
          </w:p>
        </w:tc>
        <w:tc>
          <w:tcPr>
            <w:tcW w:w="2268" w:type="dxa"/>
          </w:tcPr>
          <w:p w14:paraId="496E126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weryfikacja czy kandydatka/ kandydat spełnia warunki udziału </w:t>
            </w:r>
          </w:p>
          <w:p w14:paraId="1EC4E8F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ścieżce wsparcia  finansowego</w:t>
            </w:r>
          </w:p>
        </w:tc>
        <w:tc>
          <w:tcPr>
            <w:tcW w:w="992" w:type="dxa"/>
          </w:tcPr>
          <w:p w14:paraId="032AF726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225819F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28E9C6B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</w:tcPr>
          <w:p w14:paraId="2B78659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</w:tcPr>
          <w:p w14:paraId="44DE4445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</w:p>
        </w:tc>
        <w:tc>
          <w:tcPr>
            <w:tcW w:w="3261" w:type="dxa"/>
          </w:tcPr>
          <w:p w14:paraId="1DEDF2EB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91D35" w:rsidRPr="00D537D9" w14:paraId="541B0A31" w14:textId="77777777" w:rsidTr="00915127">
        <w:trPr>
          <w:trHeight w:val="1268"/>
        </w:trPr>
        <w:tc>
          <w:tcPr>
            <w:tcW w:w="1951" w:type="dxa"/>
          </w:tcPr>
          <w:p w14:paraId="5623E89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14. czy kandydat/kandydatka jest osobą, która uzyskała w Rzeczypospolitej Polskiej status uchodźcy lub ochronę uzupełniającą?</w:t>
            </w:r>
          </w:p>
        </w:tc>
        <w:tc>
          <w:tcPr>
            <w:tcW w:w="2268" w:type="dxa"/>
          </w:tcPr>
          <w:p w14:paraId="3A9E8A0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weryfikacja czy kandydatka/ kandydat spełnia warunki udziału </w:t>
            </w:r>
          </w:p>
          <w:p w14:paraId="6F22DA1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ścieżce wsparcia  finansowego</w:t>
            </w:r>
          </w:p>
        </w:tc>
        <w:tc>
          <w:tcPr>
            <w:tcW w:w="992" w:type="dxa"/>
          </w:tcPr>
          <w:p w14:paraId="27161F4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16BB3FD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288DBCEE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134" w:type="dxa"/>
          </w:tcPr>
          <w:p w14:paraId="6095C06A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vMerge/>
          </w:tcPr>
          <w:p w14:paraId="6C03870F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</w:p>
        </w:tc>
        <w:tc>
          <w:tcPr>
            <w:tcW w:w="3261" w:type="dxa"/>
          </w:tcPr>
          <w:p w14:paraId="5E614182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2C62DE35" w14:textId="77777777" w:rsidR="00591D35" w:rsidRPr="00D537D9" w:rsidRDefault="00591D35" w:rsidP="00591D35">
      <w:pPr>
        <w:rPr>
          <w:rFonts w:asciiTheme="majorHAnsi" w:hAnsiTheme="majorHAnsi" w:cstheme="majorHAnsi"/>
        </w:rPr>
      </w:pPr>
    </w:p>
    <w:tbl>
      <w:tblPr>
        <w:tblpPr w:leftFromText="141" w:rightFromText="141" w:vertAnchor="text" w:horzAnchor="page" w:tblpXSpec="center" w:tblpY="-122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992"/>
        <w:gridCol w:w="851"/>
        <w:gridCol w:w="850"/>
        <w:gridCol w:w="1588"/>
        <w:gridCol w:w="2948"/>
        <w:gridCol w:w="3261"/>
      </w:tblGrid>
      <w:tr w:rsidR="00591D35" w:rsidRPr="00D537D9" w14:paraId="7DD11F38" w14:textId="77777777" w:rsidTr="00B97184">
        <w:trPr>
          <w:trHeight w:val="418"/>
        </w:trPr>
        <w:tc>
          <w:tcPr>
            <w:tcW w:w="14709" w:type="dxa"/>
            <w:gridSpan w:val="8"/>
            <w:noWrap/>
            <w:hideMark/>
          </w:tcPr>
          <w:p w14:paraId="67F35A03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D537D9">
              <w:rPr>
                <w:rFonts w:asciiTheme="majorHAnsi" w:hAnsiTheme="majorHAnsi" w:cstheme="majorHAnsi"/>
                <w:b/>
              </w:rPr>
              <w:lastRenderedPageBreak/>
              <w:t>Wykluczenia z udziału w projekcie</w:t>
            </w:r>
          </w:p>
        </w:tc>
      </w:tr>
      <w:tr w:rsidR="00591D35" w:rsidRPr="00D537D9" w14:paraId="71A5769A" w14:textId="77777777" w:rsidTr="00B97184">
        <w:trPr>
          <w:trHeight w:val="2253"/>
        </w:trPr>
        <w:tc>
          <w:tcPr>
            <w:tcW w:w="1951" w:type="dxa"/>
            <w:hideMark/>
          </w:tcPr>
          <w:p w14:paraId="5AA7AA6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15. Czy Kandydat/kandydatka nie podlega wykluczeniem z udziału we wsparciu  wskazanych </w:t>
            </w: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w regulaminie?</w:t>
            </w:r>
          </w:p>
        </w:tc>
        <w:tc>
          <w:tcPr>
            <w:tcW w:w="2268" w:type="dxa"/>
            <w:hideMark/>
          </w:tcPr>
          <w:p w14:paraId="6D40B2B0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Element niepunktowany, weryfikacja czy kandydatka/kandydat nie podlega wykluczeniem z udziału w projekcie w ramach ścieżki wsparcia  finansowego (weryfikacja na podstawie tabeli z oświadczeniami zawartej w formularzu cz. A I)</w:t>
            </w:r>
          </w:p>
        </w:tc>
        <w:tc>
          <w:tcPr>
            <w:tcW w:w="992" w:type="dxa"/>
            <w:hideMark/>
          </w:tcPr>
          <w:p w14:paraId="66140D8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2A5732E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6E49B437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588" w:type="dxa"/>
            <w:hideMark/>
          </w:tcPr>
          <w:p w14:paraId="1C93A76E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948" w:type="dxa"/>
            <w:hideMark/>
          </w:tcPr>
          <w:p w14:paraId="678AEDC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przypadku odpowiedzi NIE, kandydat/ kandydatka nie może otrzymać wsparcia w ramach ścieżki wsparcia finansowego, w takim wypadku pozostałej części Formularza rekrutacyjnego dla kandydata/ kandydatki nie poddaje się dalszej ocenie.</w:t>
            </w:r>
          </w:p>
        </w:tc>
        <w:tc>
          <w:tcPr>
            <w:tcW w:w="3261" w:type="dxa"/>
            <w:hideMark/>
          </w:tcPr>
          <w:p w14:paraId="57D06AFE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591D35" w:rsidRPr="00D537D9" w14:paraId="3AACC17D" w14:textId="77777777" w:rsidTr="00B97184">
        <w:trPr>
          <w:trHeight w:val="290"/>
        </w:trPr>
        <w:tc>
          <w:tcPr>
            <w:tcW w:w="14709" w:type="dxa"/>
            <w:gridSpan w:val="8"/>
            <w:noWrap/>
            <w:hideMark/>
          </w:tcPr>
          <w:p w14:paraId="73C3D419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D537D9">
              <w:rPr>
                <w:rFonts w:asciiTheme="majorHAnsi" w:hAnsiTheme="majorHAnsi" w:cstheme="majorHAnsi"/>
                <w:b/>
              </w:rPr>
              <w:t>Wymagane Załączniki</w:t>
            </w:r>
          </w:p>
        </w:tc>
      </w:tr>
      <w:tr w:rsidR="00591D35" w:rsidRPr="00D537D9" w14:paraId="163CDE0B" w14:textId="77777777" w:rsidTr="00B97184">
        <w:trPr>
          <w:trHeight w:val="3673"/>
        </w:trPr>
        <w:tc>
          <w:tcPr>
            <w:tcW w:w="1951" w:type="dxa"/>
            <w:hideMark/>
          </w:tcPr>
          <w:p w14:paraId="10879C60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16. Czy Kandydat/kandydatka złożył wymagane załączniki?</w:t>
            </w:r>
          </w:p>
        </w:tc>
        <w:tc>
          <w:tcPr>
            <w:tcW w:w="2268" w:type="dxa"/>
            <w:hideMark/>
          </w:tcPr>
          <w:p w14:paraId="3D86B8A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Element niepunktowany, weryfikacja czy kandydatka/kandydat złożył/a wymagane zaświadczenia/oświadczenia potwierdzające przedstawione w formularzu dane dotyczące statusu Kandydata/Kandydatki</w:t>
            </w:r>
          </w:p>
          <w:p w14:paraId="7467F90C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3CA3BA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05EED3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4BEA993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17C436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7324F1C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011C1B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441231C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1ECA14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DF495F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92" w:type="dxa"/>
            <w:hideMark/>
          </w:tcPr>
          <w:p w14:paraId="2B29BE6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7B7B677C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483E04F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588" w:type="dxa"/>
            <w:hideMark/>
          </w:tcPr>
          <w:p w14:paraId="0E5180ED" w14:textId="5C577FA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wezwać do uzupełnienia/</w:t>
            </w:r>
            <w:r w:rsidR="00B97184" w:rsidRPr="00D537D9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948" w:type="dxa"/>
            <w:hideMark/>
          </w:tcPr>
          <w:p w14:paraId="67CBCDFA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W przypadku odpowiedzi NIE, kandydat/ kandydatka może otrzymać wsparcie wyłącznie w przypadku uzupełnienia braków (odpowiedź "wezwać do uzupełnienia" wskazana przez Realizatora). W takim przypadku Realizator wskazuje maksymalny termin na ich uzupełnienie. W sytuacji nie złożenia załączników w terminie wskazanym przez Realizatora Kandydat/ka Realizator odrzuca Kandydata/kę. </w:t>
            </w:r>
          </w:p>
          <w:p w14:paraId="10A9CD69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takim przypadku Kandydat/ka nie może otrzymać wsparcia w ramach ścieżki wsparcia finansowego.</w:t>
            </w:r>
          </w:p>
          <w:p w14:paraId="5D39E399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  <w:hideMark/>
          </w:tcPr>
          <w:p w14:paraId="10DD561A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</w:tbl>
    <w:p w14:paraId="381F011F" w14:textId="77777777" w:rsidR="00591D35" w:rsidRPr="00D537D9" w:rsidRDefault="00591D35" w:rsidP="00591D35">
      <w:pPr>
        <w:rPr>
          <w:rFonts w:asciiTheme="majorHAnsi" w:hAnsiTheme="majorHAnsi" w:cstheme="majorHAnsi"/>
        </w:rPr>
      </w:pPr>
    </w:p>
    <w:tbl>
      <w:tblPr>
        <w:tblpPr w:leftFromText="141" w:rightFromText="141" w:vertAnchor="text" w:horzAnchor="page" w:tblpXSpec="center" w:tblpY="-122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992"/>
        <w:gridCol w:w="851"/>
        <w:gridCol w:w="850"/>
        <w:gridCol w:w="1588"/>
        <w:gridCol w:w="2948"/>
        <w:gridCol w:w="3261"/>
      </w:tblGrid>
      <w:tr w:rsidR="00591D35" w:rsidRPr="00D537D9" w14:paraId="3B1B9179" w14:textId="77777777" w:rsidTr="00B97184">
        <w:trPr>
          <w:trHeight w:val="290"/>
        </w:trPr>
        <w:tc>
          <w:tcPr>
            <w:tcW w:w="14709" w:type="dxa"/>
            <w:gridSpan w:val="8"/>
            <w:noWrap/>
            <w:hideMark/>
          </w:tcPr>
          <w:p w14:paraId="187AD3C9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D537D9">
              <w:rPr>
                <w:rFonts w:asciiTheme="majorHAnsi" w:hAnsiTheme="majorHAnsi" w:cstheme="majorHAnsi"/>
                <w:b/>
              </w:rPr>
              <w:lastRenderedPageBreak/>
              <w:t>Inne</w:t>
            </w:r>
          </w:p>
        </w:tc>
      </w:tr>
      <w:tr w:rsidR="00591D35" w:rsidRPr="00D537D9" w14:paraId="729D6EB7" w14:textId="77777777" w:rsidTr="00B97184">
        <w:trPr>
          <w:trHeight w:val="2250"/>
        </w:trPr>
        <w:tc>
          <w:tcPr>
            <w:tcW w:w="1951" w:type="dxa"/>
          </w:tcPr>
          <w:p w14:paraId="2BA8A56D" w14:textId="77777777" w:rsidR="00591D35" w:rsidRPr="00D537D9" w:rsidRDefault="00591D35" w:rsidP="00915127">
            <w:pPr>
              <w:pStyle w:val="Style9"/>
              <w:widowControl/>
              <w:spacing w:line="240" w:lineRule="exact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17. Czy kandydat/ kandydatka wskazał/a ubieganiem się o jakie formy wsparcia jest zainteresowany?</w:t>
            </w:r>
          </w:p>
          <w:p w14:paraId="7FDF1199" w14:textId="77777777" w:rsidR="00591D35" w:rsidRPr="00D537D9" w:rsidRDefault="00591D35" w:rsidP="00915127">
            <w:pPr>
              <w:pStyle w:val="Style9"/>
              <w:widowControl/>
              <w:spacing w:line="240" w:lineRule="exac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BB313F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268" w:type="dxa"/>
          </w:tcPr>
          <w:p w14:paraId="1011CE77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weryfikacji podlega konieczność zaznaczenia w   Formularzu Rekrutacyjnym cz A I  jakimi formami wsparcia jest zainteresowany kandydat/kandydatka </w:t>
            </w:r>
          </w:p>
        </w:tc>
        <w:tc>
          <w:tcPr>
            <w:tcW w:w="992" w:type="dxa"/>
          </w:tcPr>
          <w:p w14:paraId="162A55A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7124471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17C77D3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 /nie</w:t>
            </w:r>
          </w:p>
        </w:tc>
        <w:tc>
          <w:tcPr>
            <w:tcW w:w="1588" w:type="dxa"/>
          </w:tcPr>
          <w:p w14:paraId="5B1B9499" w14:textId="29330B60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wezwać do uzupełnienia/</w:t>
            </w:r>
            <w:r w:rsidR="00B97184" w:rsidRPr="00D537D9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948" w:type="dxa"/>
          </w:tcPr>
          <w:p w14:paraId="4C20A7D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W przypadku odpowiedzi NIE, kandydat/ kandydatka może otrzymać wsparcie wyłącznie w przypadku uzupełnienia braków (odpowiedź "wezwać do uzupełnienia" wskazana przez Realizatora). W takim przypadku Realizator wskazuje maksymalny termin na ich uzupełnienie. </w:t>
            </w:r>
          </w:p>
          <w:p w14:paraId="1BD2EEE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W sytuacji nieuzupełnienia informacji o formach wsparcia w Formularzu Rekrutacyjnym cz. AI. w terminie wskazanym przez Realizatora Kandydat/ka zostaje odrzucony. W takim przypadku </w:t>
            </w:r>
            <w:r w:rsidRPr="00D537D9">
              <w:rPr>
                <w:rFonts w:asciiTheme="majorHAnsi" w:hAnsiTheme="majorHAnsi" w:cstheme="majorHAnsi"/>
              </w:rPr>
              <w:t xml:space="preserve"> 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Kandydat/ka nie może wziąć udziału we wsparciu.</w:t>
            </w:r>
          </w:p>
          <w:p w14:paraId="0623853C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BBB118F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91D35" w:rsidRPr="00D537D9" w14:paraId="4421ABFD" w14:textId="77777777" w:rsidTr="00B97184">
        <w:trPr>
          <w:trHeight w:val="2250"/>
        </w:trPr>
        <w:tc>
          <w:tcPr>
            <w:tcW w:w="1951" w:type="dxa"/>
            <w:hideMark/>
          </w:tcPr>
          <w:p w14:paraId="1CAD658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18. Czy Kandydat/Kandydatka wypełnił/a wszystkie pozostałe pola w Formularzu A I?</w:t>
            </w:r>
          </w:p>
        </w:tc>
        <w:tc>
          <w:tcPr>
            <w:tcW w:w="2268" w:type="dxa"/>
            <w:hideMark/>
          </w:tcPr>
          <w:p w14:paraId="431CE068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Element niepunktowany, weryfikacji podlega konieczność wypełnienia Formularza Rekrutacyjnego cz A I.</w:t>
            </w:r>
          </w:p>
        </w:tc>
        <w:tc>
          <w:tcPr>
            <w:tcW w:w="992" w:type="dxa"/>
            <w:hideMark/>
          </w:tcPr>
          <w:p w14:paraId="45D9D2FE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5080329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612290CB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588" w:type="dxa"/>
            <w:hideMark/>
          </w:tcPr>
          <w:p w14:paraId="06199AD5" w14:textId="26483738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wezwać do uzupełnienia/</w:t>
            </w:r>
            <w:r w:rsidR="00B97184" w:rsidRPr="00D537D9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948" w:type="dxa"/>
            <w:hideMark/>
          </w:tcPr>
          <w:p w14:paraId="1F55A41D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W przypadku odpowiedzi NIE, kandydat/ kandydatka może otrzymać wsparcie wyłącznie w przypadku uzupełnienia braków (odpowiedź "wezwać do uzupełnienia" wskazana przez Realizatora). W takim przypadku Realizator wskazuje maksymalny termin na uzupełnienie. W sytuacji nie złożenia uzupełnień w terminie wskazanym przez Realizatora Kandydat/ka zostaje odrzucony. </w:t>
            </w:r>
          </w:p>
          <w:p w14:paraId="3385B1F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takim przypadku Kandydat/ka nie może otrzymać wsparcia w ramach ścieżki wsparcia finansowego.</w:t>
            </w:r>
          </w:p>
        </w:tc>
        <w:tc>
          <w:tcPr>
            <w:tcW w:w="3261" w:type="dxa"/>
            <w:hideMark/>
          </w:tcPr>
          <w:p w14:paraId="2B0A45BA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591D35" w:rsidRPr="00D537D9" w14:paraId="1F793290" w14:textId="77777777" w:rsidTr="00B97184">
        <w:trPr>
          <w:trHeight w:val="841"/>
        </w:trPr>
        <w:tc>
          <w:tcPr>
            <w:tcW w:w="1951" w:type="dxa"/>
          </w:tcPr>
          <w:p w14:paraId="5ACFE45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b/>
                <w:sz w:val="18"/>
                <w:szCs w:val="18"/>
              </w:rPr>
              <w:t>19. Czy Kandydat/Kandydatka złożył podpis pod Formularzem Rekrutacyjnym?</w:t>
            </w:r>
          </w:p>
        </w:tc>
        <w:tc>
          <w:tcPr>
            <w:tcW w:w="2268" w:type="dxa"/>
          </w:tcPr>
          <w:p w14:paraId="74770EB4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Element niepunktowany, weryfikacji podlega fakt złożenia podpisu pod Formularzem Rekrutacyjnym cz A I</w:t>
            </w:r>
          </w:p>
        </w:tc>
        <w:tc>
          <w:tcPr>
            <w:tcW w:w="992" w:type="dxa"/>
          </w:tcPr>
          <w:p w14:paraId="167C0555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2EE53DC2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2B7F17F1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tak /nie</w:t>
            </w:r>
          </w:p>
        </w:tc>
        <w:tc>
          <w:tcPr>
            <w:tcW w:w="1588" w:type="dxa"/>
          </w:tcPr>
          <w:p w14:paraId="45C63192" w14:textId="3B7B34EA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wezwać do </w:t>
            </w:r>
            <w:r w:rsidRPr="00D537D9">
              <w:rPr>
                <w:rFonts w:asciiTheme="majorHAnsi" w:hAnsiTheme="majorHAnsi" w:cstheme="majorHAnsi"/>
                <w:sz w:val="16"/>
                <w:szCs w:val="16"/>
              </w:rPr>
              <w:t>uzupełnienia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/</w:t>
            </w:r>
            <w:r w:rsidR="00B97184" w:rsidRPr="00D537D9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948" w:type="dxa"/>
          </w:tcPr>
          <w:p w14:paraId="5F6890A5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 xml:space="preserve">W przypadku odpowiedzi NIE, kandydat/ kandydatka może otrzymać wsparcie wyłącznie w przypadku uzupełnienia braków (odpowiedź "wezwać do uzupełnienia" wskazana przez </w:t>
            </w:r>
            <w:r w:rsidRPr="00D537D9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 xml:space="preserve">Realizatora). W takim przypadku Realizator wskazuje maksymalny termin na ich uzupełnienie. W sytuacji nieuzupełnienia podpisu w terminie wskazanym przez Realizatora Kandydat/ka zostaje odrzucona. </w:t>
            </w:r>
          </w:p>
          <w:p w14:paraId="4981E547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D537D9">
              <w:rPr>
                <w:rFonts w:asciiTheme="majorHAnsi" w:hAnsiTheme="majorHAnsi" w:cstheme="majorHAnsi"/>
                <w:sz w:val="18"/>
                <w:szCs w:val="18"/>
              </w:rPr>
              <w:t>W takim przypadku Kandydat/ka nie może otrzymać wsparcia w ramach ścieżki wsparcia finansowego.</w:t>
            </w:r>
          </w:p>
          <w:p w14:paraId="1745BEBF" w14:textId="77777777" w:rsidR="00591D35" w:rsidRPr="00D537D9" w:rsidRDefault="00591D35" w:rsidP="0091512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261" w:type="dxa"/>
          </w:tcPr>
          <w:p w14:paraId="69B352B7" w14:textId="77777777" w:rsidR="00591D35" w:rsidRPr="00D537D9" w:rsidRDefault="00591D35" w:rsidP="0091512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0795905D" w14:textId="77777777" w:rsidR="00591D35" w:rsidRPr="00D537D9" w:rsidRDefault="00591D35" w:rsidP="00591D35">
      <w:pPr>
        <w:tabs>
          <w:tab w:val="left" w:pos="5620"/>
        </w:tabs>
        <w:rPr>
          <w:rFonts w:asciiTheme="majorHAnsi" w:hAnsiTheme="majorHAnsi" w:cstheme="majorHAnsi"/>
        </w:rPr>
      </w:pPr>
    </w:p>
    <w:p w14:paraId="0FCFEF4B" w14:textId="77777777" w:rsidR="00591D35" w:rsidRPr="00D537D9" w:rsidRDefault="00591D35" w:rsidP="00591D35">
      <w:pPr>
        <w:tabs>
          <w:tab w:val="left" w:pos="5620"/>
        </w:tabs>
        <w:rPr>
          <w:rFonts w:asciiTheme="majorHAnsi" w:hAnsiTheme="majorHAnsi" w:cstheme="majorHAnsi"/>
        </w:rPr>
      </w:pPr>
    </w:p>
    <w:p w14:paraId="371BC9DE" w14:textId="77777777" w:rsidR="00591D35" w:rsidRPr="00D537D9" w:rsidRDefault="00591D35" w:rsidP="00591D35">
      <w:pPr>
        <w:tabs>
          <w:tab w:val="left" w:pos="5620"/>
        </w:tabs>
        <w:rPr>
          <w:rFonts w:asciiTheme="majorHAnsi" w:hAnsiTheme="majorHAnsi" w:cstheme="majorHAnsi"/>
        </w:rPr>
      </w:pPr>
    </w:p>
    <w:p w14:paraId="401C1746" w14:textId="77777777" w:rsidR="00591D35" w:rsidRPr="00D537D9" w:rsidRDefault="00591D35" w:rsidP="00591D35">
      <w:pPr>
        <w:pStyle w:val="Default"/>
        <w:rPr>
          <w:rFonts w:asciiTheme="majorHAnsi" w:hAnsiTheme="majorHAnsi" w:cstheme="majorHAnsi"/>
          <w:color w:val="auto"/>
        </w:rPr>
      </w:pPr>
      <w:r w:rsidRPr="00D537D9">
        <w:rPr>
          <w:rFonts w:asciiTheme="majorHAnsi" w:hAnsiTheme="majorHAnsi" w:cstheme="majorHAnsi"/>
          <w:color w:val="auto"/>
        </w:rPr>
        <w:t xml:space="preserve">Czy wniosek należy? (zaznaczyć właściwe) </w:t>
      </w:r>
    </w:p>
    <w:p w14:paraId="10B5B92A" w14:textId="56DB5560" w:rsidR="00591D35" w:rsidRPr="00D537D9" w:rsidRDefault="00080F45" w:rsidP="00591D35">
      <w:pPr>
        <w:pStyle w:val="Default"/>
        <w:rPr>
          <w:rFonts w:asciiTheme="majorHAnsi" w:hAnsiTheme="majorHAnsi" w:cstheme="majorHAnsi"/>
          <w:color w:val="auto"/>
        </w:rPr>
      </w:pPr>
      <w:r w:rsidRPr="00D537D9">
        <w:rPr>
          <w:rFonts w:asciiTheme="majorHAnsi" w:hAnsiTheme="majorHAnsi" w:cstheme="majorHAnsi"/>
          <w:color w:val="aut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37D9">
        <w:rPr>
          <w:rFonts w:asciiTheme="majorHAnsi" w:hAnsiTheme="majorHAnsi" w:cstheme="majorHAnsi"/>
          <w:color w:val="auto"/>
        </w:rPr>
        <w:instrText xml:space="preserve"> FORMCHECKBOX </w:instrText>
      </w:r>
      <w:r w:rsidRPr="00D537D9">
        <w:rPr>
          <w:rFonts w:asciiTheme="majorHAnsi" w:hAnsiTheme="majorHAnsi" w:cstheme="majorHAnsi"/>
          <w:color w:val="auto"/>
        </w:rPr>
      </w:r>
      <w:r w:rsidRPr="00D537D9">
        <w:rPr>
          <w:rFonts w:asciiTheme="majorHAnsi" w:hAnsiTheme="majorHAnsi" w:cstheme="majorHAnsi"/>
          <w:color w:val="auto"/>
        </w:rPr>
        <w:fldChar w:fldCharType="separate"/>
      </w:r>
      <w:r w:rsidRPr="00D537D9">
        <w:rPr>
          <w:rFonts w:asciiTheme="majorHAnsi" w:hAnsiTheme="majorHAnsi" w:cstheme="majorHAnsi"/>
          <w:color w:val="auto"/>
        </w:rPr>
        <w:fldChar w:fldCharType="end"/>
      </w:r>
      <w:r w:rsidRPr="00D537D9">
        <w:rPr>
          <w:rFonts w:asciiTheme="majorHAnsi" w:hAnsiTheme="majorHAnsi" w:cstheme="majorHAnsi"/>
          <w:color w:val="auto"/>
        </w:rPr>
        <w:t xml:space="preserve"> </w:t>
      </w:r>
      <w:r w:rsidR="00591D35" w:rsidRPr="00D537D9">
        <w:rPr>
          <w:rFonts w:asciiTheme="majorHAnsi" w:hAnsiTheme="majorHAnsi" w:cstheme="majorHAnsi"/>
          <w:color w:val="auto"/>
        </w:rPr>
        <w:t xml:space="preserve">skierować do oceny </w:t>
      </w:r>
    </w:p>
    <w:p w14:paraId="268D46D8" w14:textId="18EF0910" w:rsidR="00591D35" w:rsidRPr="00D537D9" w:rsidRDefault="00080F45" w:rsidP="00591D35">
      <w:pPr>
        <w:pStyle w:val="Default"/>
        <w:rPr>
          <w:rFonts w:asciiTheme="majorHAnsi" w:hAnsiTheme="majorHAnsi" w:cstheme="majorHAnsi"/>
          <w:color w:val="auto"/>
        </w:rPr>
      </w:pPr>
      <w:r w:rsidRPr="00D537D9">
        <w:rPr>
          <w:rFonts w:asciiTheme="majorHAnsi" w:hAnsiTheme="majorHAnsi" w:cstheme="majorHAnsi"/>
          <w:color w:val="aut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37D9">
        <w:rPr>
          <w:rFonts w:asciiTheme="majorHAnsi" w:hAnsiTheme="majorHAnsi" w:cstheme="majorHAnsi"/>
          <w:color w:val="auto"/>
        </w:rPr>
        <w:instrText xml:space="preserve"> FORMCHECKBOX </w:instrText>
      </w:r>
      <w:r w:rsidRPr="00D537D9">
        <w:rPr>
          <w:rFonts w:asciiTheme="majorHAnsi" w:hAnsiTheme="majorHAnsi" w:cstheme="majorHAnsi"/>
          <w:color w:val="auto"/>
        </w:rPr>
      </w:r>
      <w:r w:rsidRPr="00D537D9">
        <w:rPr>
          <w:rFonts w:asciiTheme="majorHAnsi" w:hAnsiTheme="majorHAnsi" w:cstheme="majorHAnsi"/>
          <w:color w:val="auto"/>
        </w:rPr>
        <w:fldChar w:fldCharType="separate"/>
      </w:r>
      <w:r w:rsidRPr="00D537D9">
        <w:rPr>
          <w:rFonts w:asciiTheme="majorHAnsi" w:hAnsiTheme="majorHAnsi" w:cstheme="majorHAnsi"/>
          <w:color w:val="auto"/>
        </w:rPr>
        <w:fldChar w:fldCharType="end"/>
      </w:r>
      <w:r w:rsidR="00591D35" w:rsidRPr="00D537D9">
        <w:rPr>
          <w:rFonts w:asciiTheme="majorHAnsi" w:hAnsiTheme="majorHAnsi" w:cstheme="majorHAnsi"/>
          <w:color w:val="auto"/>
        </w:rPr>
        <w:t xml:space="preserve"> wezwać do uzupełnienia </w:t>
      </w:r>
    </w:p>
    <w:p w14:paraId="14E383FE" w14:textId="7A096E59" w:rsidR="00591D35" w:rsidRPr="00D537D9" w:rsidRDefault="00080F45" w:rsidP="00591D35">
      <w:pPr>
        <w:pStyle w:val="Default"/>
        <w:rPr>
          <w:rFonts w:asciiTheme="majorHAnsi" w:hAnsiTheme="majorHAnsi" w:cstheme="majorHAnsi"/>
          <w:color w:val="auto"/>
        </w:rPr>
      </w:pPr>
      <w:r w:rsidRPr="00D537D9">
        <w:rPr>
          <w:rFonts w:asciiTheme="majorHAnsi" w:hAnsiTheme="majorHAnsi" w:cstheme="majorHAnsi"/>
          <w:color w:val="aut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37D9">
        <w:rPr>
          <w:rFonts w:asciiTheme="majorHAnsi" w:hAnsiTheme="majorHAnsi" w:cstheme="majorHAnsi"/>
          <w:color w:val="auto"/>
        </w:rPr>
        <w:instrText xml:space="preserve"> FORMCHECKBOX </w:instrText>
      </w:r>
      <w:r w:rsidRPr="00D537D9">
        <w:rPr>
          <w:rFonts w:asciiTheme="majorHAnsi" w:hAnsiTheme="majorHAnsi" w:cstheme="majorHAnsi"/>
          <w:color w:val="auto"/>
        </w:rPr>
      </w:r>
      <w:r w:rsidRPr="00D537D9">
        <w:rPr>
          <w:rFonts w:asciiTheme="majorHAnsi" w:hAnsiTheme="majorHAnsi" w:cstheme="majorHAnsi"/>
          <w:color w:val="auto"/>
        </w:rPr>
        <w:fldChar w:fldCharType="separate"/>
      </w:r>
      <w:r w:rsidRPr="00D537D9">
        <w:rPr>
          <w:rFonts w:asciiTheme="majorHAnsi" w:hAnsiTheme="majorHAnsi" w:cstheme="majorHAnsi"/>
          <w:color w:val="auto"/>
        </w:rPr>
        <w:fldChar w:fldCharType="end"/>
      </w:r>
      <w:r w:rsidRPr="00D537D9">
        <w:rPr>
          <w:rFonts w:asciiTheme="majorHAnsi" w:hAnsiTheme="majorHAnsi" w:cstheme="majorHAnsi"/>
          <w:color w:val="auto"/>
        </w:rPr>
        <w:t xml:space="preserve"> </w:t>
      </w:r>
      <w:r w:rsidR="00591D35" w:rsidRPr="00D537D9">
        <w:rPr>
          <w:rFonts w:asciiTheme="majorHAnsi" w:hAnsiTheme="majorHAnsi" w:cstheme="majorHAnsi"/>
          <w:color w:val="auto"/>
        </w:rPr>
        <w:t xml:space="preserve">odrzucić </w:t>
      </w:r>
    </w:p>
    <w:p w14:paraId="774B7199" w14:textId="77777777" w:rsidR="00591D35" w:rsidRPr="00D537D9" w:rsidRDefault="00591D35" w:rsidP="00591D35">
      <w:pPr>
        <w:pStyle w:val="Default"/>
        <w:rPr>
          <w:rFonts w:asciiTheme="majorHAnsi" w:hAnsiTheme="majorHAnsi" w:cstheme="majorHAnsi"/>
          <w:color w:val="auto"/>
        </w:rPr>
      </w:pPr>
    </w:p>
    <w:p w14:paraId="245201FB" w14:textId="77777777" w:rsidR="00591D35" w:rsidRPr="00D537D9" w:rsidRDefault="00591D35" w:rsidP="00591D35">
      <w:pPr>
        <w:pStyle w:val="Default"/>
        <w:rPr>
          <w:rFonts w:asciiTheme="majorHAnsi" w:hAnsiTheme="majorHAnsi" w:cstheme="majorHAnsi"/>
          <w:color w:val="auto"/>
        </w:rPr>
      </w:pPr>
    </w:p>
    <w:p w14:paraId="7922B659" w14:textId="77777777" w:rsidR="00591D35" w:rsidRPr="00D537D9" w:rsidRDefault="00591D35" w:rsidP="00591D35">
      <w:pPr>
        <w:pStyle w:val="Default"/>
        <w:rPr>
          <w:rFonts w:asciiTheme="majorHAnsi" w:hAnsiTheme="majorHAnsi" w:cstheme="majorHAnsi"/>
          <w:color w:val="auto"/>
        </w:rPr>
      </w:pPr>
    </w:p>
    <w:p w14:paraId="43BA6F11" w14:textId="0BE19CE6" w:rsidR="00591D35" w:rsidRPr="00D537D9" w:rsidRDefault="00591D35" w:rsidP="00591D35">
      <w:pPr>
        <w:pStyle w:val="Default"/>
        <w:rPr>
          <w:rFonts w:asciiTheme="majorHAnsi" w:hAnsiTheme="majorHAnsi" w:cstheme="majorHAnsi"/>
          <w:color w:val="auto"/>
        </w:rPr>
      </w:pPr>
      <w:r w:rsidRPr="00D537D9">
        <w:rPr>
          <w:rFonts w:asciiTheme="majorHAnsi" w:hAnsiTheme="majorHAnsi" w:cstheme="majorHAnsi"/>
          <w:color w:val="auto"/>
        </w:rPr>
        <w:t xml:space="preserve">…………………………………………… </w:t>
      </w:r>
      <w:r w:rsidRPr="00D537D9">
        <w:rPr>
          <w:rFonts w:asciiTheme="majorHAnsi" w:hAnsiTheme="majorHAnsi" w:cstheme="majorHAnsi"/>
          <w:color w:val="auto"/>
        </w:rPr>
        <w:tab/>
      </w:r>
      <w:r w:rsidRPr="00D537D9">
        <w:rPr>
          <w:rFonts w:asciiTheme="majorHAnsi" w:hAnsiTheme="majorHAnsi" w:cstheme="majorHAnsi"/>
          <w:color w:val="auto"/>
        </w:rPr>
        <w:tab/>
      </w:r>
      <w:r w:rsidRPr="00D537D9">
        <w:rPr>
          <w:rFonts w:asciiTheme="majorHAnsi" w:hAnsiTheme="majorHAnsi" w:cstheme="majorHAnsi"/>
          <w:color w:val="auto"/>
        </w:rPr>
        <w:tab/>
      </w:r>
      <w:r w:rsidRPr="00D537D9">
        <w:rPr>
          <w:rFonts w:asciiTheme="majorHAnsi" w:hAnsiTheme="majorHAnsi" w:cstheme="majorHAnsi"/>
          <w:color w:val="auto"/>
        </w:rPr>
        <w:tab/>
      </w:r>
      <w:r w:rsidRPr="00D537D9">
        <w:rPr>
          <w:rFonts w:asciiTheme="majorHAnsi" w:hAnsiTheme="majorHAnsi" w:cstheme="majorHAnsi"/>
          <w:color w:val="auto"/>
        </w:rPr>
        <w:tab/>
      </w:r>
      <w:r w:rsidRPr="00D537D9">
        <w:rPr>
          <w:rFonts w:asciiTheme="majorHAnsi" w:hAnsiTheme="majorHAnsi" w:cstheme="majorHAnsi"/>
          <w:color w:val="auto"/>
        </w:rPr>
        <w:tab/>
        <w:t xml:space="preserve">………………………..………………………………………………………………..… </w:t>
      </w:r>
    </w:p>
    <w:p w14:paraId="6243A708" w14:textId="3FD0A1FA" w:rsidR="00591D35" w:rsidRPr="00D537D9" w:rsidRDefault="00591D35" w:rsidP="00591D35">
      <w:pPr>
        <w:tabs>
          <w:tab w:val="left" w:pos="5620"/>
        </w:tabs>
        <w:rPr>
          <w:rFonts w:asciiTheme="majorHAnsi" w:hAnsiTheme="majorHAnsi" w:cstheme="majorHAnsi"/>
        </w:rPr>
      </w:pPr>
      <w:r w:rsidRPr="00D537D9">
        <w:rPr>
          <w:rFonts w:asciiTheme="majorHAnsi" w:hAnsiTheme="majorHAnsi" w:cstheme="majorHAnsi"/>
        </w:rPr>
        <w:t xml:space="preserve">                /data/</w:t>
      </w:r>
      <w:r w:rsidRPr="00D537D9">
        <w:rPr>
          <w:rFonts w:asciiTheme="majorHAnsi" w:hAnsiTheme="majorHAnsi" w:cstheme="majorHAnsi"/>
        </w:rPr>
        <w:tab/>
      </w:r>
      <w:r w:rsidRPr="00D537D9">
        <w:rPr>
          <w:rFonts w:asciiTheme="majorHAnsi" w:hAnsiTheme="majorHAnsi" w:cstheme="majorHAnsi"/>
        </w:rPr>
        <w:tab/>
      </w:r>
      <w:r w:rsidRPr="00D537D9">
        <w:rPr>
          <w:rFonts w:asciiTheme="majorHAnsi" w:hAnsiTheme="majorHAnsi" w:cstheme="majorHAnsi"/>
        </w:rPr>
        <w:tab/>
      </w:r>
      <w:r w:rsidRPr="00D537D9">
        <w:rPr>
          <w:rFonts w:asciiTheme="majorHAnsi" w:hAnsiTheme="majorHAnsi" w:cstheme="majorHAnsi"/>
        </w:rPr>
        <w:tab/>
        <w:t xml:space="preserve">     /podpis osoby dokonującej weryfikacji formalnej/</w:t>
      </w:r>
    </w:p>
    <w:p w14:paraId="586BBF29" w14:textId="77777777" w:rsidR="00591D35" w:rsidRPr="00D537D9" w:rsidRDefault="00591D35" w:rsidP="00591D35">
      <w:pPr>
        <w:rPr>
          <w:rFonts w:asciiTheme="majorHAnsi" w:hAnsiTheme="majorHAnsi" w:cstheme="majorHAnsi"/>
        </w:rPr>
      </w:pPr>
    </w:p>
    <w:p w14:paraId="0D10317E" w14:textId="77777777" w:rsidR="00317748" w:rsidRPr="00D537D9" w:rsidRDefault="00317748" w:rsidP="00591D35">
      <w:pPr>
        <w:rPr>
          <w:rFonts w:asciiTheme="majorHAnsi" w:hAnsiTheme="majorHAnsi" w:cstheme="majorHAnsi"/>
        </w:rPr>
      </w:pPr>
    </w:p>
    <w:sectPr w:rsidR="00317748" w:rsidRPr="00D537D9" w:rsidSect="00EE14F6">
      <w:headerReference w:type="default" r:id="rId8"/>
      <w:footerReference w:type="default" r:id="rId9"/>
      <w:pgSz w:w="16838" w:h="11906" w:orient="landscape" w:code="9"/>
      <w:pgMar w:top="1134" w:right="1843" w:bottom="1134" w:left="1701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1BF29" w14:textId="77777777" w:rsidR="002B0AAE" w:rsidRDefault="002B0AAE">
      <w:r>
        <w:separator/>
      </w:r>
    </w:p>
  </w:endnote>
  <w:endnote w:type="continuationSeparator" w:id="0">
    <w:p w14:paraId="3E99A6AE" w14:textId="77777777" w:rsidR="002B0AAE" w:rsidRDefault="002B0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C6AD" w14:textId="77777777" w:rsidR="005E734E" w:rsidRDefault="00EE14F6" w:rsidP="00D122EA">
    <w:pPr>
      <w:pStyle w:val="Stopka"/>
      <w:ind w:right="-410"/>
    </w:pPr>
    <w:r w:rsidRPr="00EE14F6">
      <w:rPr>
        <w:noProof/>
      </w:rPr>
      <w:drawing>
        <wp:anchor distT="0" distB="0" distL="114300" distR="114300" simplePos="0" relativeHeight="251667456" behindDoc="0" locked="0" layoutInCell="1" allowOverlap="1" wp14:anchorId="05FB1BFC" wp14:editId="0D6D3C5C">
          <wp:simplePos x="0" y="0"/>
          <wp:positionH relativeFrom="margin">
            <wp:posOffset>1263650</wp:posOffset>
          </wp:positionH>
          <wp:positionV relativeFrom="paragraph">
            <wp:posOffset>-40971</wp:posOffset>
          </wp:positionV>
          <wp:extent cx="5775960" cy="762000"/>
          <wp:effectExtent l="0" t="0" r="0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4F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C6E111" wp14:editId="22B4F72F">
              <wp:simplePos x="0" y="0"/>
              <wp:positionH relativeFrom="column">
                <wp:posOffset>62865</wp:posOffset>
              </wp:positionH>
              <wp:positionV relativeFrom="paragraph">
                <wp:posOffset>-113665</wp:posOffset>
              </wp:positionV>
              <wp:extent cx="8459470" cy="0"/>
              <wp:effectExtent l="0" t="0" r="0" b="0"/>
              <wp:wrapNone/>
              <wp:docPr id="3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8E1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4.95pt;margin-top:-8.95pt;width:666.1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hNIA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ZI&#10;kR529Lz3OpZG2TwMaDCugLhKbW1okR7Vq3nR9LtDSlcdUS2P0W8nA8lZyEjepYSLM1BmN3zWDGII&#10;FIjTOja2D5AwB3SMSzndlsKPHlH4OM+ni/wRdkevvoQU10Rjnf/EdY+CUWLnLRFt5yutFKxe2yyW&#10;IYcX5wMtUlwTQlWlN0LKqACp0FDi2WSaxgSnpWDBGcKcbXeVtOhAgobiL/YInvswq/eKRbCOE7a+&#10;2J4IebahuFQBDxoDOhfrLJIfi3Sxnq/n+Sgfz9ajPK3r0fOmykezTfY4rSd1VdXZz0Aty4tOMMZV&#10;YHcVbJb/nSAuT+cstZtkb2NI3qPHeQHZ638kHTcblnmWxU6z09ZeNw4ajcGX9xQewf0d7PtXv/oF&#10;AAD//wMAUEsDBBQABgAIAAAAIQB3pbCE3gAAAAoBAAAPAAAAZHJzL2Rvd25yZXYueG1sTI9PS8Qw&#10;EMXvgt8hjOBtN20VdWvTRVYFT8u6iuJtthmbYjMpTfrHb28WBL3NzHu8+b1iPdtWjNT7xrGCdJmA&#10;IK6cbrhW8PryuLgB4QOyxtYxKfgmD+vy9KTAXLuJn2nch1rEEPY5KjAhdLmUvjJk0S9dRxy1T9db&#10;DHHta6l7nGK4bWWWJFfSYsPxg8GONoaqr/1gFVh8ckNmNuP2bb7f6emDq+3Du1LnZ/PdLYhAc/gz&#10;wxE/okMZmQ5uYO1Fq2C1ikYFi/Q6Dkf94jJLQRx+T7Is5P8K5Q8AAAD//wMAUEsBAi0AFAAGAAgA&#10;AAAhALaDOJL+AAAA4QEAABMAAAAAAAAAAAAAAAAAAAAAAFtDb250ZW50X1R5cGVzXS54bWxQSwEC&#10;LQAUAAYACAAAACEAOP0h/9YAAACUAQAACwAAAAAAAAAAAAAAAAAvAQAAX3JlbHMvLnJlbHNQSwEC&#10;LQAUAAYACAAAACEA3ljITSACAAA9BAAADgAAAAAAAAAAAAAAAAAuAgAAZHJzL2Uyb0RvYy54bWxQ&#10;SwECLQAUAAYACAAAACEAd6WwhN4AAAAKAQAADwAAAAAAAAAAAAAAAAB6BAAAZHJzL2Rvd25yZXYu&#10;eG1sUEsFBgAAAAAEAAQA8wAAAIUFAAAAAA==&#10;" strokeweight=".5pt"/>
          </w:pict>
        </mc:Fallback>
      </mc:AlternateContent>
    </w:r>
  </w:p>
  <w:p w14:paraId="1789A9C0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C5ED2" w14:textId="77777777" w:rsidR="002B0AAE" w:rsidRDefault="002B0AAE">
      <w:r>
        <w:separator/>
      </w:r>
    </w:p>
  </w:footnote>
  <w:footnote w:type="continuationSeparator" w:id="0">
    <w:p w14:paraId="1437F0FC" w14:textId="77777777" w:rsidR="002B0AAE" w:rsidRDefault="002B0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E770" w14:textId="77777777" w:rsidR="00517CD0" w:rsidRDefault="00EE14F6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114300" distR="114300" simplePos="0" relativeHeight="251664384" behindDoc="0" locked="0" layoutInCell="1" allowOverlap="0" wp14:anchorId="5EF97EE1" wp14:editId="248577A6">
          <wp:simplePos x="0" y="0"/>
          <wp:positionH relativeFrom="margin">
            <wp:posOffset>53671</wp:posOffset>
          </wp:positionH>
          <wp:positionV relativeFrom="paragraph">
            <wp:posOffset>122555</wp:posOffset>
          </wp:positionV>
          <wp:extent cx="932180" cy="501015"/>
          <wp:effectExtent l="0" t="0" r="1270" b="0"/>
          <wp:wrapNone/>
          <wp:docPr id="42" name="Obraz 42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721"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C91856F" wp14:editId="65B8CE83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DB126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91856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000DB126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29D59060" w14:textId="77777777" w:rsidR="00580FF5" w:rsidRPr="00580FF5" w:rsidRDefault="009A065E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ab/>
    </w:r>
    <w:r>
      <w:rPr>
        <w:rFonts w:ascii="Tahoma" w:hAnsi="Tahoma" w:cs="Tahoma"/>
        <w:b/>
        <w:sz w:val="16"/>
      </w:rPr>
      <w:tab/>
    </w:r>
  </w:p>
  <w:p w14:paraId="011080CE" w14:textId="77777777" w:rsidR="0082759D" w:rsidRPr="0082759D" w:rsidRDefault="00EE14F6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0" distR="0" simplePos="0" relativeHeight="251663360" behindDoc="1" locked="0" layoutInCell="1" allowOverlap="1" wp14:anchorId="0D1A5CA2" wp14:editId="476076BD">
          <wp:simplePos x="0" y="0"/>
          <wp:positionH relativeFrom="page">
            <wp:posOffset>7726376</wp:posOffset>
          </wp:positionH>
          <wp:positionV relativeFrom="page">
            <wp:posOffset>488315</wp:posOffset>
          </wp:positionV>
          <wp:extent cx="1475740" cy="311785"/>
          <wp:effectExtent l="0" t="0" r="0" b="0"/>
          <wp:wrapNone/>
          <wp:docPr id="4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712A0EB6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75835EF1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4BDE2E79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25A9B997" w14:textId="77777777" w:rsidR="00517CD0" w:rsidRPr="00112C4D" w:rsidRDefault="00EE14F6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8A168C" wp14:editId="3D8FC8F5">
              <wp:simplePos x="0" y="0"/>
              <wp:positionH relativeFrom="column">
                <wp:posOffset>-127304</wp:posOffset>
              </wp:positionH>
              <wp:positionV relativeFrom="paragraph">
                <wp:posOffset>81280</wp:posOffset>
              </wp:positionV>
              <wp:extent cx="8459470" cy="0"/>
              <wp:effectExtent l="0" t="0" r="0" b="0"/>
              <wp:wrapNone/>
              <wp:docPr id="4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3477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10pt;margin-top:6.4pt;width:666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wY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UaK&#10;9LCj573XsTTKHsOABuMKiKvU1oYW6VG9mhdNvzukdNUR1fIY/XYykJyFjORdSrg4A2V2w2fNIIZA&#10;gTitY2P7AAlzQMe4lNNtKfzoEYWP83y6yB9hd/TqS0hxTTTW+U9c9ygYJXbeEtF2vtJKweq1zWIZ&#10;cnhxPtAixTUhVFV6I6SMCpAKDSWePUzTmOC0FCw4Q5iz7a6SFh1I0FD8xR7Bcx9m9V6xCNZxwtYX&#10;2xMhzzYUlyrgQWNA52KdRfJjkS7W8/U8H+WT2XqUp3U9et5U+Wi2yR6n9UNdVXX2M1DL8qITjHEV&#10;2F0Fm+V/J4jL0zlL7SbZ2xiS9+hxXkD2+h9Jx82GZZ5lsdPstLXXjYNGY/DlPYVHcH8H+/7Vr34B&#10;AAD//wMAUEsDBBQABgAIAAAAIQAoZfVq3AAAAAoBAAAPAAAAZHJzL2Rvd25yZXYueG1sTI/NTsMw&#10;EITvSLyDtUjcWqdGQijEqVABiVMFLQL15sbbOCJeR7Hzw9uzFQc47syn2ZliPftWjNjHJpCG1TID&#10;gVQF21Ct4X3/vLgDEZMha9pAqOEbI6zLy4vC5DZM9IbjLtWCQyjmRoNLqculjJVDb+IydEjsnULv&#10;TeKzr6XtzcThvpUqy26lNw3xB2c63DisvnaD1+DNSxiU24zbj/nx1U4HqrZPn1pfX80P9yASzukP&#10;hnN9rg4ldzqGgWwUrYYFxzPKhuIJZ+BmpRSI468iy0L+n1D+AAAA//8DAFBLAQItABQABgAIAAAA&#10;IQC2gziS/gAAAOEBAAATAAAAAAAAAAAAAAAAAAAAAABbQ29udGVudF9UeXBlc10ueG1sUEsBAi0A&#10;FAAGAAgAAAAhADj9If/WAAAAlAEAAAsAAAAAAAAAAAAAAAAALwEAAF9yZWxzLy5yZWxzUEsBAi0A&#10;FAAGAAgAAAAhABaFLBggAgAAPQQAAA4AAAAAAAAAAAAAAAAALgIAAGRycy9lMm9Eb2MueG1sUEsB&#10;Ai0AFAAGAAgAAAAhAChl9WrcAAAACgEAAA8AAAAAAAAAAAAAAAAAegQAAGRycy9kb3ducmV2Lnht&#10;bFBLBQYAAAAABAAEAPMAAACDBQAAAAA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46C3"/>
    <w:multiLevelType w:val="hybridMultilevel"/>
    <w:tmpl w:val="F1109A96"/>
    <w:lvl w:ilvl="0" w:tplc="D654F2C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566B1A"/>
    <w:multiLevelType w:val="hybridMultilevel"/>
    <w:tmpl w:val="3BE4F1E0"/>
    <w:lvl w:ilvl="0" w:tplc="E6328FC2">
      <w:start w:val="1"/>
      <w:numFmt w:val="bullet"/>
      <w:lvlText w:val="□"/>
      <w:lvlJc w:val="left"/>
      <w:pPr>
        <w:ind w:left="720" w:hanging="360"/>
      </w:pPr>
      <w:rPr>
        <w:rFonts w:ascii="Franklin Gothic Medium" w:hAnsi="Franklin Gothic Medium" w:hint="default"/>
        <w:b w:val="0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404"/>
    <w:multiLevelType w:val="hybridMultilevel"/>
    <w:tmpl w:val="FE2ECAA4"/>
    <w:lvl w:ilvl="0" w:tplc="7598AC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51F93"/>
    <w:multiLevelType w:val="hybridMultilevel"/>
    <w:tmpl w:val="EA4ADA50"/>
    <w:lvl w:ilvl="0" w:tplc="BFE2D11A">
      <w:start w:val="1"/>
      <w:numFmt w:val="decimal"/>
      <w:lvlText w:val="%1."/>
      <w:lvlJc w:val="left"/>
      <w:pPr>
        <w:ind w:left="890" w:hanging="360"/>
      </w:pPr>
      <w:rPr>
        <w:rFonts w:ascii="Calibri Light" w:hAnsi="Calibri Light" w:hint="default"/>
        <w:sz w:val="22"/>
        <w:szCs w:val="22"/>
      </w:rPr>
    </w:lvl>
    <w:lvl w:ilvl="1" w:tplc="BA700746">
      <w:start w:val="1"/>
      <w:numFmt w:val="lowerLetter"/>
      <w:lvlText w:val="%2)"/>
      <w:lvlJc w:val="left"/>
      <w:pPr>
        <w:ind w:left="167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6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276B8"/>
    <w:multiLevelType w:val="hybridMultilevel"/>
    <w:tmpl w:val="7D62BE4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48BB"/>
    <w:multiLevelType w:val="hybridMultilevel"/>
    <w:tmpl w:val="AC4C7F0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10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32249"/>
    <w:multiLevelType w:val="hybridMultilevel"/>
    <w:tmpl w:val="A7CA7A20"/>
    <w:lvl w:ilvl="0" w:tplc="04150017">
      <w:start w:val="1"/>
      <w:numFmt w:val="lowerLetter"/>
      <w:lvlText w:val="%1)"/>
      <w:lvlJc w:val="left"/>
      <w:pPr>
        <w:ind w:left="870" w:hanging="5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C1E9D"/>
    <w:multiLevelType w:val="hybridMultilevel"/>
    <w:tmpl w:val="5A4691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F0EDEE6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C073B"/>
    <w:multiLevelType w:val="hybridMultilevel"/>
    <w:tmpl w:val="02AE15A6"/>
    <w:lvl w:ilvl="0" w:tplc="D5F47F2A">
      <w:start w:val="1"/>
      <w:numFmt w:val="decimal"/>
      <w:lvlText w:val="%1."/>
      <w:lvlJc w:val="left"/>
      <w:pPr>
        <w:ind w:left="870" w:hanging="51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026EF"/>
    <w:multiLevelType w:val="hybridMultilevel"/>
    <w:tmpl w:val="1B18F26A"/>
    <w:lvl w:ilvl="0" w:tplc="D2BE3C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03632"/>
    <w:multiLevelType w:val="hybridMultilevel"/>
    <w:tmpl w:val="3F46C52E"/>
    <w:lvl w:ilvl="0" w:tplc="FFFFFFFF">
      <w:start w:val="1"/>
      <w:numFmt w:val="decimal"/>
      <w:lvlText w:val="%1."/>
      <w:lvlJc w:val="left"/>
      <w:pPr>
        <w:ind w:left="1353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F271C"/>
    <w:multiLevelType w:val="hybridMultilevel"/>
    <w:tmpl w:val="464C2C7A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7" w15:restartNumberingAfterBreak="0">
    <w:nsid w:val="759E0B8B"/>
    <w:multiLevelType w:val="hybridMultilevel"/>
    <w:tmpl w:val="1FC4058C"/>
    <w:lvl w:ilvl="0" w:tplc="E0BE87E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EBB086C8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A36C1"/>
    <w:multiLevelType w:val="hybridMultilevel"/>
    <w:tmpl w:val="74BA76E6"/>
    <w:lvl w:ilvl="0" w:tplc="D654F2C8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1162770074">
    <w:abstractNumId w:val="1"/>
  </w:num>
  <w:num w:numId="2" w16cid:durableId="1459911486">
    <w:abstractNumId w:val="10"/>
  </w:num>
  <w:num w:numId="3" w16cid:durableId="706836248">
    <w:abstractNumId w:val="6"/>
  </w:num>
  <w:num w:numId="4" w16cid:durableId="625619709">
    <w:abstractNumId w:val="19"/>
  </w:num>
  <w:num w:numId="5" w16cid:durableId="1015956385">
    <w:abstractNumId w:val="8"/>
  </w:num>
  <w:num w:numId="6" w16cid:durableId="71122904">
    <w:abstractNumId w:val="4"/>
  </w:num>
  <w:num w:numId="7" w16cid:durableId="2003771975">
    <w:abstractNumId w:val="9"/>
  </w:num>
  <w:num w:numId="8" w16cid:durableId="1207598346">
    <w:abstractNumId w:val="7"/>
  </w:num>
  <w:num w:numId="9" w16cid:durableId="1427843337">
    <w:abstractNumId w:val="16"/>
  </w:num>
  <w:num w:numId="10" w16cid:durableId="69735149">
    <w:abstractNumId w:val="3"/>
  </w:num>
  <w:num w:numId="11" w16cid:durableId="1624531114">
    <w:abstractNumId w:val="5"/>
  </w:num>
  <w:num w:numId="12" w16cid:durableId="37440940">
    <w:abstractNumId w:val="13"/>
  </w:num>
  <w:num w:numId="13" w16cid:durableId="2069064062">
    <w:abstractNumId w:val="0"/>
  </w:num>
  <w:num w:numId="14" w16cid:durableId="159934231">
    <w:abstractNumId w:val="12"/>
  </w:num>
  <w:num w:numId="15" w16cid:durableId="1787430236">
    <w:abstractNumId w:val="14"/>
  </w:num>
  <w:num w:numId="16" w16cid:durableId="1259480349">
    <w:abstractNumId w:val="17"/>
  </w:num>
  <w:num w:numId="17" w16cid:durableId="1521116270">
    <w:abstractNumId w:val="11"/>
  </w:num>
  <w:num w:numId="18" w16cid:durableId="2012679195">
    <w:abstractNumId w:val="18"/>
  </w:num>
  <w:num w:numId="19" w16cid:durableId="638341757">
    <w:abstractNumId w:val="2"/>
  </w:num>
  <w:num w:numId="20" w16cid:durableId="130823885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80F45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855BA"/>
    <w:rsid w:val="001A0C8C"/>
    <w:rsid w:val="001B0E93"/>
    <w:rsid w:val="001B6A30"/>
    <w:rsid w:val="001D7AAC"/>
    <w:rsid w:val="001F113B"/>
    <w:rsid w:val="002047D9"/>
    <w:rsid w:val="00211113"/>
    <w:rsid w:val="00232FA5"/>
    <w:rsid w:val="002479E4"/>
    <w:rsid w:val="002648D6"/>
    <w:rsid w:val="0026579C"/>
    <w:rsid w:val="00283794"/>
    <w:rsid w:val="002961B1"/>
    <w:rsid w:val="002B0AAE"/>
    <w:rsid w:val="002D0EA8"/>
    <w:rsid w:val="002E1A1D"/>
    <w:rsid w:val="002F19C1"/>
    <w:rsid w:val="002F235B"/>
    <w:rsid w:val="00304588"/>
    <w:rsid w:val="00317748"/>
    <w:rsid w:val="0032320B"/>
    <w:rsid w:val="00332985"/>
    <w:rsid w:val="00346EA4"/>
    <w:rsid w:val="003520C8"/>
    <w:rsid w:val="00370611"/>
    <w:rsid w:val="00373340"/>
    <w:rsid w:val="003A4C96"/>
    <w:rsid w:val="003B0D4B"/>
    <w:rsid w:val="003B2B29"/>
    <w:rsid w:val="003B45F5"/>
    <w:rsid w:val="003C6714"/>
    <w:rsid w:val="003D0293"/>
    <w:rsid w:val="003D295C"/>
    <w:rsid w:val="003D320E"/>
    <w:rsid w:val="003D5187"/>
    <w:rsid w:val="00403865"/>
    <w:rsid w:val="00414FC7"/>
    <w:rsid w:val="0042246E"/>
    <w:rsid w:val="00425A4C"/>
    <w:rsid w:val="004434B6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4E7003"/>
    <w:rsid w:val="00517CD0"/>
    <w:rsid w:val="00522EBD"/>
    <w:rsid w:val="00524AA7"/>
    <w:rsid w:val="00535A62"/>
    <w:rsid w:val="005652EA"/>
    <w:rsid w:val="00567153"/>
    <w:rsid w:val="0057079E"/>
    <w:rsid w:val="00580FF5"/>
    <w:rsid w:val="00591D35"/>
    <w:rsid w:val="00594E5D"/>
    <w:rsid w:val="005A216C"/>
    <w:rsid w:val="005A6127"/>
    <w:rsid w:val="005B31FF"/>
    <w:rsid w:val="005B4A2A"/>
    <w:rsid w:val="005E734E"/>
    <w:rsid w:val="00604C9A"/>
    <w:rsid w:val="00615AEF"/>
    <w:rsid w:val="0062066F"/>
    <w:rsid w:val="0062508B"/>
    <w:rsid w:val="00625119"/>
    <w:rsid w:val="0065229E"/>
    <w:rsid w:val="006637A2"/>
    <w:rsid w:val="00663B43"/>
    <w:rsid w:val="0067039C"/>
    <w:rsid w:val="006879E2"/>
    <w:rsid w:val="006A016F"/>
    <w:rsid w:val="006B585D"/>
    <w:rsid w:val="006E4B0A"/>
    <w:rsid w:val="006E7FF6"/>
    <w:rsid w:val="0070642C"/>
    <w:rsid w:val="00706B32"/>
    <w:rsid w:val="0074279A"/>
    <w:rsid w:val="007432D3"/>
    <w:rsid w:val="00745FCC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C4299"/>
    <w:rsid w:val="008D75B4"/>
    <w:rsid w:val="008E30A0"/>
    <w:rsid w:val="00905F27"/>
    <w:rsid w:val="009064F4"/>
    <w:rsid w:val="00906EC0"/>
    <w:rsid w:val="0093443F"/>
    <w:rsid w:val="00934D74"/>
    <w:rsid w:val="009570BF"/>
    <w:rsid w:val="00957F84"/>
    <w:rsid w:val="00965DAE"/>
    <w:rsid w:val="00966F1E"/>
    <w:rsid w:val="009768F9"/>
    <w:rsid w:val="009849C4"/>
    <w:rsid w:val="009A065E"/>
    <w:rsid w:val="009B4005"/>
    <w:rsid w:val="009B52F9"/>
    <w:rsid w:val="009D408F"/>
    <w:rsid w:val="009F0439"/>
    <w:rsid w:val="00A03FB3"/>
    <w:rsid w:val="00A06A7A"/>
    <w:rsid w:val="00A214BD"/>
    <w:rsid w:val="00A24844"/>
    <w:rsid w:val="00A5489B"/>
    <w:rsid w:val="00A6308A"/>
    <w:rsid w:val="00A723D9"/>
    <w:rsid w:val="00AA5272"/>
    <w:rsid w:val="00AB360B"/>
    <w:rsid w:val="00AC6D44"/>
    <w:rsid w:val="00AD1082"/>
    <w:rsid w:val="00AE63C9"/>
    <w:rsid w:val="00B00B69"/>
    <w:rsid w:val="00B257D5"/>
    <w:rsid w:val="00B35E54"/>
    <w:rsid w:val="00B36329"/>
    <w:rsid w:val="00B97184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54033"/>
    <w:rsid w:val="00C65834"/>
    <w:rsid w:val="00C82579"/>
    <w:rsid w:val="00C8441E"/>
    <w:rsid w:val="00C854EE"/>
    <w:rsid w:val="00C95F79"/>
    <w:rsid w:val="00CB3484"/>
    <w:rsid w:val="00CB705D"/>
    <w:rsid w:val="00CC28AC"/>
    <w:rsid w:val="00CD086E"/>
    <w:rsid w:val="00D06AD8"/>
    <w:rsid w:val="00D07956"/>
    <w:rsid w:val="00D122EA"/>
    <w:rsid w:val="00D44219"/>
    <w:rsid w:val="00D537D9"/>
    <w:rsid w:val="00D54C10"/>
    <w:rsid w:val="00D731FD"/>
    <w:rsid w:val="00D77F40"/>
    <w:rsid w:val="00D86828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1A3"/>
    <w:rsid w:val="00ED2C67"/>
    <w:rsid w:val="00ED4945"/>
    <w:rsid w:val="00EE14F6"/>
    <w:rsid w:val="00EE56A5"/>
    <w:rsid w:val="00F06FE2"/>
    <w:rsid w:val="00F308EC"/>
    <w:rsid w:val="00F474C3"/>
    <w:rsid w:val="00F50E2B"/>
    <w:rsid w:val="00F56167"/>
    <w:rsid w:val="00F66E30"/>
    <w:rsid w:val="00FA5F56"/>
    <w:rsid w:val="00FD4036"/>
    <w:rsid w:val="00FF2A3A"/>
    <w:rsid w:val="00FF5108"/>
    <w:rsid w:val="00FF6E0F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2F204C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ela-Siatka1">
    <w:name w:val="Tabela - Siatka1"/>
    <w:basedOn w:val="Standardowy"/>
    <w:next w:val="Tabela-Siatka"/>
    <w:uiPriority w:val="39"/>
    <w:rsid w:val="00EE14F6"/>
    <w:pPr>
      <w:spacing w:beforeAutospacing="1" w:afterAutospacing="1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Normalny"/>
    <w:uiPriority w:val="99"/>
    <w:rsid w:val="00591D35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74B36-E8CD-4225-AC10-DEB04B0B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1789</Words>
  <Characters>10736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6</cp:revision>
  <cp:lastPrinted>2019-07-02T06:42:00Z</cp:lastPrinted>
  <dcterms:created xsi:type="dcterms:W3CDTF">2026-09-23T09:04:00Z</dcterms:created>
  <dcterms:modified xsi:type="dcterms:W3CDTF">2026-10-26T13:59:00Z</dcterms:modified>
</cp:coreProperties>
</file>